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F" w:rsidRDefault="00F443FF" w:rsidP="0001482D">
      <w:pPr>
        <w:shd w:val="clear" w:color="auto" w:fill="FFFFFF"/>
        <w:spacing w:after="0" w:line="240" w:lineRule="auto"/>
        <w:ind w:right="2019" w:firstLine="561"/>
        <w:jc w:val="center"/>
        <w:outlineLvl w:val="0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1A2399" w:rsidRDefault="001A2399" w:rsidP="0001482D">
      <w:pPr>
        <w:shd w:val="clear" w:color="auto" w:fill="FFFFFF"/>
        <w:spacing w:after="0" w:line="240" w:lineRule="auto"/>
        <w:ind w:right="2019" w:firstLine="561"/>
        <w:jc w:val="center"/>
        <w:outlineLvl w:val="0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</w:t>
      </w:r>
      <w:r w:rsidR="0001482D" w:rsidRPr="00F443FF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Муниципальная бюджетная дошкольная 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</w:p>
    <w:p w:rsidR="00674500" w:rsidRPr="00F443FF" w:rsidRDefault="001A2399" w:rsidP="0001482D">
      <w:pPr>
        <w:shd w:val="clear" w:color="auto" w:fill="FFFFFF"/>
        <w:spacing w:after="0" w:line="240" w:lineRule="auto"/>
        <w:ind w:right="2019" w:firstLine="561"/>
        <w:jc w:val="center"/>
        <w:outlineLvl w:val="0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="0001482D" w:rsidRPr="00F443FF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образовательная 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</w:t>
      </w:r>
      <w:r w:rsidR="0001482D" w:rsidRPr="00F443FF">
        <w:rPr>
          <w:rFonts w:ascii="Times New Roman" w:hAnsi="Times New Roman"/>
          <w:bCs/>
          <w:color w:val="000000"/>
          <w:spacing w:val="-9"/>
          <w:sz w:val="28"/>
          <w:szCs w:val="28"/>
        </w:rPr>
        <w:t>организация</w:t>
      </w:r>
    </w:p>
    <w:p w:rsidR="0001482D" w:rsidRPr="00F443FF" w:rsidRDefault="001A2399" w:rsidP="0001482D">
      <w:pPr>
        <w:shd w:val="clear" w:color="auto" w:fill="FFFFFF"/>
        <w:spacing w:after="0" w:line="240" w:lineRule="auto"/>
        <w:ind w:right="2019" w:firstLine="561"/>
        <w:jc w:val="center"/>
        <w:outlineLvl w:val="0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="0001482D" w:rsidRPr="00F443FF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«Детский сад «Подсолнушек»</w:t>
      </w:r>
    </w:p>
    <w:p w:rsidR="00674500" w:rsidRPr="00F443FF" w:rsidRDefault="00674500" w:rsidP="00674500">
      <w:pPr>
        <w:shd w:val="clear" w:color="auto" w:fill="FFFFFF"/>
        <w:spacing w:before="240" w:after="0" w:line="360" w:lineRule="auto"/>
        <w:ind w:right="2019" w:firstLine="56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674500" w:rsidRPr="00F05E28" w:rsidRDefault="00B75A8D" w:rsidP="00F05E28">
      <w:pPr>
        <w:shd w:val="clear" w:color="auto" w:fill="FFFFFF"/>
        <w:spacing w:line="360" w:lineRule="auto"/>
        <w:ind w:right="2019" w:firstLine="561"/>
        <w:jc w:val="center"/>
        <w:rPr>
          <w:b/>
          <w:bCs/>
          <w:color w:val="000000"/>
          <w:spacing w:val="-9"/>
          <w:sz w:val="48"/>
          <w:szCs w:val="48"/>
        </w:rPr>
      </w:pPr>
      <w:r w:rsidRPr="00B75A8D"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-27.3pt;margin-top:165.35pt;width:496.6pt;height:149.8pt;z-index:251660288" adj="5665" fillcolor="black">
            <v:shadow color="#868686"/>
            <v:textpath style="font-family:&quot;Times New Roman&quot;;font-weight:bold;v-text-kern:t" trim="t" fitpath="t" xscale="f" string="Управленческий проект"/>
          </v:shape>
        </w:pict>
      </w:r>
      <w:r w:rsidR="00F05E28">
        <w:rPr>
          <w:b/>
          <w:bCs/>
          <w:noProof/>
          <w:color w:val="000000"/>
          <w:spacing w:val="-9"/>
          <w:sz w:val="48"/>
          <w:szCs w:val="48"/>
          <w:lang w:eastAsia="ru-RU"/>
        </w:rPr>
        <w:drawing>
          <wp:inline distT="0" distB="0" distL="0" distR="0">
            <wp:extent cx="2781300" cy="2647950"/>
            <wp:effectExtent l="19050" t="0" r="0" b="0"/>
            <wp:docPr id="1" name="Рисунок 1" descr="C:\Users\pc\Pictures\zds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zds_00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00" w:rsidRDefault="00674500" w:rsidP="00674500">
      <w:pPr>
        <w:shd w:val="clear" w:color="auto" w:fill="FFFFFF"/>
        <w:spacing w:after="0" w:line="240" w:lineRule="auto"/>
        <w:ind w:right="40"/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</w:pPr>
    </w:p>
    <w:p w:rsidR="0001482D" w:rsidRDefault="0001482D" w:rsidP="00674500">
      <w:pPr>
        <w:shd w:val="clear" w:color="auto" w:fill="FFFFFF"/>
        <w:spacing w:after="0" w:line="240" w:lineRule="auto"/>
        <w:ind w:right="40"/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</w:pPr>
    </w:p>
    <w:p w:rsidR="0001482D" w:rsidRDefault="0001482D" w:rsidP="00674500">
      <w:pPr>
        <w:shd w:val="clear" w:color="auto" w:fill="FFFFFF"/>
        <w:spacing w:after="0" w:line="240" w:lineRule="auto"/>
        <w:ind w:right="40"/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</w:pPr>
    </w:p>
    <w:p w:rsidR="0001482D" w:rsidRDefault="0001482D" w:rsidP="00674500">
      <w:pPr>
        <w:shd w:val="clear" w:color="auto" w:fill="FFFFFF"/>
        <w:spacing w:after="0" w:line="240" w:lineRule="auto"/>
        <w:ind w:right="40"/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</w:pPr>
    </w:p>
    <w:p w:rsidR="00674500" w:rsidRDefault="00F05E28" w:rsidP="00F05E28">
      <w:pPr>
        <w:shd w:val="clear" w:color="auto" w:fill="FFFFFF"/>
        <w:spacing w:after="0" w:line="240" w:lineRule="auto"/>
        <w:ind w:right="40" w:firstLine="561"/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  <w:t xml:space="preserve">          </w:t>
      </w:r>
      <w:r w:rsidR="00674500" w:rsidRPr="00C132B9"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  <w:t>«Оптимизация работы</w:t>
      </w:r>
    </w:p>
    <w:p w:rsidR="00674500" w:rsidRDefault="00F05E28" w:rsidP="00F05E28">
      <w:pPr>
        <w:shd w:val="clear" w:color="auto" w:fill="FFFFFF"/>
        <w:spacing w:after="0" w:line="240" w:lineRule="auto"/>
        <w:ind w:right="40"/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  <w:t xml:space="preserve">               </w:t>
      </w:r>
      <w:r w:rsidR="00674500" w:rsidRPr="00C132B9"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  <w:t xml:space="preserve">педагогических кадров </w:t>
      </w:r>
    </w:p>
    <w:p w:rsidR="00F05E28" w:rsidRDefault="008D3FEA" w:rsidP="00F05E28">
      <w:pPr>
        <w:shd w:val="clear" w:color="auto" w:fill="FFFFFF"/>
        <w:spacing w:after="0" w:line="240" w:lineRule="auto"/>
        <w:ind w:right="40" w:firstLine="561"/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  <w:t>дошкольной организации</w:t>
      </w:r>
      <w:r w:rsidR="00674500" w:rsidRPr="00C132B9"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  <w:t xml:space="preserve"> в условиях </w:t>
      </w:r>
    </w:p>
    <w:p w:rsidR="00674500" w:rsidRPr="00C132B9" w:rsidRDefault="00F05E28" w:rsidP="00F05E28">
      <w:pPr>
        <w:shd w:val="clear" w:color="auto" w:fill="FFFFFF"/>
        <w:spacing w:after="0" w:line="240" w:lineRule="auto"/>
        <w:ind w:right="40" w:firstLine="561"/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  <w:t xml:space="preserve">          </w:t>
      </w:r>
      <w:r w:rsidR="00674500" w:rsidRPr="00C132B9"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  <w:t>внедрения ФГОС</w:t>
      </w:r>
      <w:r w:rsidR="00674500"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  <w:t xml:space="preserve"> ДОО</w:t>
      </w:r>
      <w:r w:rsidR="00674500" w:rsidRPr="00C132B9">
        <w:rPr>
          <w:rFonts w:ascii="Times New Roman" w:hAnsi="Times New Roman"/>
          <w:b/>
          <w:bCs/>
          <w:color w:val="000000"/>
          <w:spacing w:val="-9"/>
          <w:sz w:val="48"/>
          <w:szCs w:val="48"/>
        </w:rPr>
        <w:t>»</w:t>
      </w:r>
    </w:p>
    <w:p w:rsidR="00674500" w:rsidRDefault="00674500" w:rsidP="00674500">
      <w:pPr>
        <w:shd w:val="clear" w:color="auto" w:fill="FFFFFF"/>
        <w:spacing w:line="360" w:lineRule="auto"/>
        <w:ind w:right="39"/>
        <w:rPr>
          <w:rFonts w:ascii="Times New Roman" w:hAnsi="Times New Roman"/>
          <w:b/>
          <w:bCs/>
          <w:color w:val="000000"/>
          <w:spacing w:val="-9"/>
          <w:sz w:val="56"/>
          <w:szCs w:val="56"/>
        </w:rPr>
      </w:pPr>
    </w:p>
    <w:p w:rsidR="00674500" w:rsidRDefault="00674500" w:rsidP="00674500">
      <w:pPr>
        <w:shd w:val="clear" w:color="auto" w:fill="FFFFFF"/>
        <w:spacing w:before="307" w:line="322" w:lineRule="exact"/>
        <w:rPr>
          <w:color w:val="000000"/>
          <w:spacing w:val="-3"/>
          <w:sz w:val="27"/>
          <w:szCs w:val="27"/>
        </w:rPr>
      </w:pPr>
    </w:p>
    <w:p w:rsidR="00674500" w:rsidRDefault="00674500" w:rsidP="00674500">
      <w:pPr>
        <w:shd w:val="clear" w:color="auto" w:fill="FFFFFF"/>
        <w:spacing w:before="307" w:line="322" w:lineRule="exact"/>
        <w:rPr>
          <w:color w:val="000000"/>
          <w:spacing w:val="-3"/>
          <w:sz w:val="27"/>
          <w:szCs w:val="27"/>
        </w:rPr>
      </w:pPr>
    </w:p>
    <w:p w:rsidR="00674500" w:rsidRDefault="00674500" w:rsidP="00674500">
      <w:pPr>
        <w:shd w:val="clear" w:color="auto" w:fill="FFFFFF"/>
        <w:spacing w:before="307" w:line="322" w:lineRule="exact"/>
        <w:rPr>
          <w:color w:val="000000"/>
          <w:spacing w:val="-3"/>
          <w:sz w:val="27"/>
          <w:szCs w:val="27"/>
        </w:rPr>
      </w:pPr>
    </w:p>
    <w:p w:rsidR="00422A8E" w:rsidRDefault="00422A8E" w:rsidP="00F443FF">
      <w:pPr>
        <w:shd w:val="clear" w:color="auto" w:fill="FFFFFF"/>
        <w:spacing w:before="307" w:line="322" w:lineRule="exact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4500" w:rsidRPr="008D3FEA" w:rsidRDefault="00F05E28" w:rsidP="00F443FF">
      <w:pPr>
        <w:shd w:val="clear" w:color="auto" w:fill="FFFFFF"/>
        <w:spacing w:before="307" w:line="322" w:lineRule="exact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                                                 </w:t>
      </w:r>
      <w:r w:rsidR="0001482D" w:rsidRPr="008D3FEA">
        <w:rPr>
          <w:rFonts w:ascii="Times New Roman" w:hAnsi="Times New Roman"/>
          <w:b/>
          <w:color w:val="000000"/>
          <w:spacing w:val="-3"/>
          <w:sz w:val="28"/>
          <w:szCs w:val="28"/>
        </w:rPr>
        <w:t>с</w:t>
      </w:r>
      <w:proofErr w:type="gramStart"/>
      <w:r w:rsidR="00F443FF" w:rsidRPr="008D3FEA">
        <w:rPr>
          <w:rFonts w:ascii="Times New Roman" w:hAnsi="Times New Roman"/>
          <w:b/>
          <w:color w:val="000000"/>
          <w:spacing w:val="-3"/>
          <w:sz w:val="28"/>
          <w:szCs w:val="28"/>
        </w:rPr>
        <w:t>.И</w:t>
      </w:r>
      <w:proofErr w:type="gramEnd"/>
      <w:r w:rsidR="00F443FF" w:rsidRPr="008D3FEA">
        <w:rPr>
          <w:rFonts w:ascii="Times New Roman" w:hAnsi="Times New Roman"/>
          <w:b/>
          <w:color w:val="000000"/>
          <w:spacing w:val="-3"/>
          <w:sz w:val="28"/>
          <w:szCs w:val="28"/>
        </w:rPr>
        <w:t>кряное</w:t>
      </w:r>
    </w:p>
    <w:p w:rsidR="00355CC0" w:rsidRDefault="00355CC0" w:rsidP="00674500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4500" w:rsidRDefault="00674500" w:rsidP="0067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69">
        <w:rPr>
          <w:rFonts w:ascii="Times New Roman" w:hAnsi="Times New Roman"/>
          <w:b/>
          <w:sz w:val="28"/>
          <w:szCs w:val="28"/>
        </w:rPr>
        <w:t>ПАСПОРТ ПРОЕКТА</w:t>
      </w:r>
    </w:p>
    <w:p w:rsidR="00674500" w:rsidRDefault="00674500" w:rsidP="0067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500" w:rsidRDefault="00674500" w:rsidP="00674500">
      <w:pPr>
        <w:shd w:val="clear" w:color="auto" w:fill="FFFFFF"/>
        <w:spacing w:after="0" w:line="240" w:lineRule="auto"/>
        <w:ind w:right="4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8B73AB">
        <w:rPr>
          <w:rFonts w:ascii="Times New Roman" w:hAnsi="Times New Roman"/>
          <w:b/>
          <w:i/>
          <w:iCs/>
          <w:sz w:val="28"/>
          <w:szCs w:val="28"/>
        </w:rPr>
        <w:t xml:space="preserve">«Чтобы иметь будущее, нужно быть </w:t>
      </w:r>
    </w:p>
    <w:p w:rsidR="00674500" w:rsidRDefault="00674500" w:rsidP="00674500">
      <w:pPr>
        <w:shd w:val="clear" w:color="auto" w:fill="FFFFFF"/>
        <w:spacing w:after="0" w:line="240" w:lineRule="auto"/>
        <w:ind w:right="40"/>
        <w:jc w:val="right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8B73AB">
        <w:rPr>
          <w:rFonts w:ascii="Times New Roman" w:hAnsi="Times New Roman"/>
          <w:b/>
          <w:i/>
          <w:iCs/>
          <w:sz w:val="28"/>
          <w:szCs w:val="28"/>
        </w:rPr>
        <w:t>готовым сделать что-то новое»</w:t>
      </w:r>
      <w:r w:rsidRPr="008B73AB">
        <w:rPr>
          <w:rFonts w:ascii="Times New Roman" w:hAnsi="Times New Roman"/>
          <w:b/>
          <w:sz w:val="28"/>
          <w:szCs w:val="28"/>
        </w:rPr>
        <w:br/>
      </w:r>
      <w:r w:rsidRPr="008B73AB">
        <w:rPr>
          <w:rFonts w:ascii="Times New Roman" w:hAnsi="Times New Roman"/>
          <w:b/>
          <w:sz w:val="28"/>
          <w:szCs w:val="28"/>
        </w:rPr>
        <w:br/>
        <w:t xml:space="preserve">                                                        </w:t>
      </w:r>
      <w:r w:rsidRPr="008B73AB">
        <w:rPr>
          <w:rFonts w:ascii="Times New Roman" w:hAnsi="Times New Roman"/>
          <w:b/>
          <w:i/>
          <w:iCs/>
          <w:sz w:val="28"/>
          <w:szCs w:val="28"/>
        </w:rPr>
        <w:t xml:space="preserve">Питер </w:t>
      </w:r>
      <w:proofErr w:type="spellStart"/>
      <w:r w:rsidRPr="008B73AB">
        <w:rPr>
          <w:rFonts w:ascii="Times New Roman" w:hAnsi="Times New Roman"/>
          <w:b/>
          <w:i/>
          <w:iCs/>
          <w:sz w:val="28"/>
          <w:szCs w:val="28"/>
        </w:rPr>
        <w:t>Джукер</w:t>
      </w:r>
      <w:proofErr w:type="spellEnd"/>
    </w:p>
    <w:p w:rsidR="00674500" w:rsidRPr="008B73AB" w:rsidRDefault="00674500" w:rsidP="00674500">
      <w:pPr>
        <w:shd w:val="clear" w:color="auto" w:fill="FFFFFF"/>
        <w:spacing w:after="0" w:line="240" w:lineRule="auto"/>
        <w:ind w:right="40"/>
        <w:jc w:val="right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674500" w:rsidRPr="00DD58BB" w:rsidRDefault="00674500" w:rsidP="00DD58BB">
      <w:pPr>
        <w:spacing w:after="0" w:line="240" w:lineRule="auto"/>
        <w:ind w:right="34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DC16E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Тема проекта: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«Оптимизация </w:t>
      </w:r>
      <w:r w:rsidR="00BA3D5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работы педагогических работников МБДОО д/с «Подсолнушек»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условиях внедрения ФГОС </w:t>
      </w:r>
      <w:proofErr w:type="gramStart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»</w:t>
      </w:r>
    </w:p>
    <w:p w:rsidR="00674500" w:rsidRPr="00DC16E9" w:rsidRDefault="0067450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DC16E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Сроки реализации проекта</w:t>
      </w:r>
      <w:r w:rsidR="00DD58B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2014- 2015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учебный год.</w:t>
      </w:r>
    </w:p>
    <w:p w:rsidR="00674500" w:rsidRPr="001563B3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C16E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Обоснование проекта. </w:t>
      </w:r>
      <w:r w:rsidRPr="001563B3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ключевым вопросом модернизации  образования является повышение его качества, приведение в соответствие с мировыми стандартами. В документах, определяющих развитие системы образования в Российской Федерации, отмечается потребность усиления внимания государства и общества к такой важной подсистеме, как дошкольное образование. На современном этапе в связи с введением в действие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r w:rsidRPr="001563B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по тексту </w:t>
      </w:r>
      <w:r w:rsidRPr="001563B3">
        <w:rPr>
          <w:rFonts w:ascii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ДО) </w:t>
      </w:r>
      <w:r w:rsidRPr="001563B3">
        <w:rPr>
          <w:rFonts w:ascii="Times New Roman" w:hAnsi="Times New Roman" w:cs="Times New Roman"/>
          <w:color w:val="000000"/>
          <w:sz w:val="28"/>
          <w:szCs w:val="28"/>
        </w:rPr>
        <w:t>возникла необходимость  обновления и повышения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ачества дошкольного образования, что в свою очередь требует подготовки педагогических кадров.</w:t>
      </w:r>
    </w:p>
    <w:p w:rsidR="00674500" w:rsidRPr="00B6479F" w:rsidRDefault="00674500" w:rsidP="0067450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6479F">
        <w:rPr>
          <w:rFonts w:ascii="Times New Roman" w:hAnsi="Times New Roman"/>
          <w:color w:val="000000"/>
          <w:sz w:val="28"/>
          <w:szCs w:val="28"/>
        </w:rPr>
        <w:t>Введение ФГОС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B6479F">
        <w:rPr>
          <w:rFonts w:ascii="Times New Roman" w:hAnsi="Times New Roman"/>
          <w:color w:val="000000"/>
          <w:sz w:val="28"/>
          <w:szCs w:val="28"/>
        </w:rPr>
        <w:t xml:space="preserve">в дошкольном </w:t>
      </w:r>
      <w:proofErr w:type="gramStart"/>
      <w:r w:rsidRPr="00B6479F">
        <w:rPr>
          <w:rFonts w:ascii="Times New Roman" w:hAnsi="Times New Roman"/>
          <w:color w:val="000000"/>
          <w:sz w:val="28"/>
          <w:szCs w:val="28"/>
        </w:rPr>
        <w:t>образовании</w:t>
      </w:r>
      <w:proofErr w:type="gramEnd"/>
      <w:r w:rsidRPr="00B6479F">
        <w:rPr>
          <w:rFonts w:ascii="Times New Roman" w:hAnsi="Times New Roman"/>
          <w:color w:val="000000"/>
          <w:sz w:val="28"/>
          <w:szCs w:val="28"/>
        </w:rPr>
        <w:t xml:space="preserve"> требует новых профессиональных компетенций от педагогических работников</w:t>
      </w:r>
      <w:r w:rsidRPr="00B6479F">
        <w:rPr>
          <w:rFonts w:ascii="Times New Roman" w:hAnsi="Times New Roman"/>
          <w:sz w:val="28"/>
          <w:szCs w:val="28"/>
        </w:rPr>
        <w:t xml:space="preserve">. Кризисное время рождает у педагогов детского сада тревогу не только от предстоящих перемен, но и ощущение необходимости собственных изменений. Практически каждый педагог дошкольного учреждения с тревогой и растерянностью задает себе вопрос «Смогу ли я работать в новых условиях?», «Готов ли я к инновациям?». Эти обстоятельства вызвали необходимость разработки и внедрения представленного проекта. </w:t>
      </w:r>
    </w:p>
    <w:p w:rsidR="00674500" w:rsidRPr="00B6479F" w:rsidRDefault="00DD58BB" w:rsidP="00674500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674500">
        <w:rPr>
          <w:rFonts w:ascii="Times New Roman" w:hAnsi="Times New Roman"/>
          <w:sz w:val="28"/>
          <w:szCs w:val="28"/>
          <w:lang w:eastAsia="ru-RU"/>
        </w:rPr>
        <w:t>ри основных</w:t>
      </w:r>
      <w:r w:rsidR="00674500" w:rsidRPr="00B6479F">
        <w:rPr>
          <w:rFonts w:ascii="Times New Roman" w:hAnsi="Times New Roman"/>
          <w:sz w:val="28"/>
          <w:szCs w:val="28"/>
          <w:lang w:eastAsia="ru-RU"/>
        </w:rPr>
        <w:t xml:space="preserve"> компонента: </w:t>
      </w:r>
    </w:p>
    <w:p w:rsidR="00674500" w:rsidRPr="00B6479F" w:rsidRDefault="00674500" w:rsidP="00674500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F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6479F">
        <w:rPr>
          <w:rFonts w:ascii="Times New Roman" w:hAnsi="Times New Roman"/>
          <w:sz w:val="28"/>
          <w:szCs w:val="28"/>
          <w:lang w:eastAsia="ru-RU"/>
        </w:rPr>
        <w:t>Психологический</w:t>
      </w:r>
      <w:proofErr w:type="gramEnd"/>
      <w:r w:rsidRPr="00B6479F">
        <w:rPr>
          <w:rFonts w:ascii="Times New Roman" w:hAnsi="Times New Roman"/>
          <w:sz w:val="28"/>
          <w:szCs w:val="28"/>
          <w:lang w:eastAsia="ru-RU"/>
        </w:rPr>
        <w:t xml:space="preserve"> (личностно-мотивационный: необходимые личностные свойства и стремление внедрять новое);</w:t>
      </w:r>
    </w:p>
    <w:p w:rsidR="00674500" w:rsidRPr="00B6479F" w:rsidRDefault="00674500" w:rsidP="00674500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B6479F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6479F">
        <w:rPr>
          <w:rFonts w:ascii="Times New Roman" w:hAnsi="Times New Roman"/>
          <w:sz w:val="28"/>
          <w:szCs w:val="28"/>
          <w:lang w:eastAsia="ru-RU"/>
        </w:rPr>
        <w:t>Теоретический</w:t>
      </w:r>
      <w:proofErr w:type="gramEnd"/>
      <w:r w:rsidRPr="00B6479F">
        <w:rPr>
          <w:rFonts w:ascii="Times New Roman" w:hAnsi="Times New Roman"/>
          <w:sz w:val="28"/>
          <w:szCs w:val="28"/>
          <w:lang w:eastAsia="ru-RU"/>
        </w:rPr>
        <w:t xml:space="preserve"> (система знаний осваиваемых новшеств, технологии их внедрения, новых способов и форм осуществления профессиональной деятельности и так далее);</w:t>
      </w:r>
    </w:p>
    <w:p w:rsidR="00674500" w:rsidRPr="00357E20" w:rsidRDefault="00674500" w:rsidP="00674500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357E20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57E20">
        <w:rPr>
          <w:rFonts w:ascii="Times New Roman" w:hAnsi="Times New Roman"/>
          <w:sz w:val="28"/>
          <w:szCs w:val="28"/>
          <w:lang w:eastAsia="ru-RU"/>
        </w:rPr>
        <w:t>Практический</w:t>
      </w:r>
      <w:proofErr w:type="gramEnd"/>
      <w:r w:rsidRPr="00357E20">
        <w:rPr>
          <w:rFonts w:ascii="Times New Roman" w:hAnsi="Times New Roman"/>
          <w:sz w:val="28"/>
          <w:szCs w:val="28"/>
          <w:lang w:eastAsia="ru-RU"/>
        </w:rPr>
        <w:t xml:space="preserve"> (совокупность умений реализовывать эти новшества).</w:t>
      </w:r>
    </w:p>
    <w:p w:rsidR="00674500" w:rsidRPr="00357E20" w:rsidRDefault="00674500" w:rsidP="00674500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2DA">
        <w:rPr>
          <w:rFonts w:ascii="Times New Roman" w:hAnsi="Times New Roman"/>
          <w:b/>
          <w:sz w:val="28"/>
          <w:szCs w:val="28"/>
          <w:lang w:eastAsia="ru-RU"/>
        </w:rPr>
        <w:t>Социальная значимость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заключается в том, что р</w:t>
      </w:r>
      <w:r w:rsidRPr="00357E20">
        <w:rPr>
          <w:rFonts w:ascii="Times New Roman" w:hAnsi="Times New Roman"/>
          <w:sz w:val="28"/>
          <w:szCs w:val="28"/>
          <w:lang w:eastAsia="ru-RU"/>
        </w:rPr>
        <w:t xml:space="preserve">азработанный нами </w:t>
      </w:r>
      <w:r w:rsidRPr="006D22DA">
        <w:rPr>
          <w:rFonts w:ascii="Times New Roman" w:hAnsi="Times New Roman"/>
          <w:sz w:val="28"/>
          <w:szCs w:val="28"/>
          <w:lang w:eastAsia="ru-RU"/>
        </w:rPr>
        <w:t>проект «Оптимиза</w:t>
      </w:r>
      <w:r w:rsidR="00F17FE6">
        <w:rPr>
          <w:rFonts w:ascii="Times New Roman" w:hAnsi="Times New Roman"/>
          <w:sz w:val="28"/>
          <w:szCs w:val="28"/>
          <w:lang w:eastAsia="ru-RU"/>
        </w:rPr>
        <w:t xml:space="preserve">ция работы педагогических работников </w:t>
      </w:r>
      <w:r w:rsidR="00192513">
        <w:rPr>
          <w:rFonts w:ascii="Times New Roman" w:hAnsi="Times New Roman"/>
          <w:sz w:val="28"/>
          <w:szCs w:val="28"/>
          <w:lang w:eastAsia="ru-RU"/>
        </w:rPr>
        <w:t>ДОО</w:t>
      </w:r>
      <w:r w:rsidRPr="006D22DA">
        <w:rPr>
          <w:rFonts w:ascii="Times New Roman" w:hAnsi="Times New Roman"/>
          <w:sz w:val="28"/>
          <w:szCs w:val="28"/>
          <w:lang w:eastAsia="ru-RU"/>
        </w:rPr>
        <w:t xml:space="preserve"> в условиях внедрения ФГОС ДО</w:t>
      </w:r>
      <w:proofErr w:type="gramStart"/>
      <w:r w:rsidRPr="006D22DA">
        <w:rPr>
          <w:rFonts w:ascii="Times New Roman" w:hAnsi="Times New Roman"/>
          <w:sz w:val="28"/>
          <w:szCs w:val="28"/>
          <w:lang w:eastAsia="ru-RU"/>
        </w:rPr>
        <w:t>»</w:t>
      </w:r>
      <w:r w:rsidRPr="00357E2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57E20">
        <w:rPr>
          <w:rFonts w:ascii="Times New Roman" w:hAnsi="Times New Roman"/>
          <w:sz w:val="28"/>
          <w:szCs w:val="28"/>
          <w:lang w:eastAsia="ru-RU"/>
        </w:rPr>
        <w:t>одержит систему психолого-педагогических мероприятий направленных на повышение профессиональной компетенц</w:t>
      </w:r>
      <w:r>
        <w:rPr>
          <w:rFonts w:ascii="Times New Roman" w:hAnsi="Times New Roman"/>
          <w:sz w:val="28"/>
          <w:szCs w:val="28"/>
          <w:lang w:eastAsia="ru-RU"/>
        </w:rPr>
        <w:t>ии педагогов, снятие тревоги педагогов</w:t>
      </w:r>
      <w:r w:rsidRPr="00357E2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развит</w:t>
      </w:r>
      <w:r w:rsidRPr="00357E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е личностных качеств (целеустремленность, активность, стремление к профессиональному самосовершенствованию),</w:t>
      </w:r>
      <w:r w:rsidRPr="00357E20">
        <w:rPr>
          <w:rFonts w:ascii="Times New Roman" w:hAnsi="Times New Roman"/>
          <w:sz w:val="28"/>
          <w:szCs w:val="28"/>
          <w:lang w:eastAsia="ru-RU"/>
        </w:rPr>
        <w:t xml:space="preserve"> обеспечивает методическое сопровождение педагогов на этапе нововведений.</w:t>
      </w:r>
    </w:p>
    <w:p w:rsidR="00674500" w:rsidRPr="00AB04BC" w:rsidRDefault="0067450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DC16E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Цель проекта: </w:t>
      </w:r>
      <w:r w:rsidRPr="00AB04BC">
        <w:rPr>
          <w:rFonts w:ascii="Times New Roman" w:hAnsi="Times New Roman"/>
          <w:bCs/>
          <w:color w:val="000000"/>
          <w:spacing w:val="-3"/>
          <w:sz w:val="28"/>
          <w:szCs w:val="28"/>
        </w:rPr>
        <w:t>оптимизировать работу педагогов детского сада в условиях внедрения ФГОС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ДО.</w:t>
      </w:r>
    </w:p>
    <w:p w:rsidR="00422A8E" w:rsidRDefault="00422A8E" w:rsidP="00674500">
      <w:pPr>
        <w:pStyle w:val="a7"/>
        <w:spacing w:before="0" w:after="0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2A8E" w:rsidRDefault="00422A8E" w:rsidP="00674500">
      <w:pPr>
        <w:pStyle w:val="a7"/>
        <w:spacing w:before="0" w:after="0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500" w:rsidRDefault="00674500" w:rsidP="00674500">
      <w:pPr>
        <w:pStyle w:val="a7"/>
        <w:spacing w:before="0" w:after="0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16E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Задачи проекта:</w:t>
      </w:r>
    </w:p>
    <w:p w:rsidR="00674500" w:rsidRPr="00AE433C" w:rsidRDefault="00674500" w:rsidP="00674500">
      <w:pPr>
        <w:pStyle w:val="a7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Обеспечить психологическую</w:t>
      </w:r>
      <w:r w:rsidR="00422A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поддержку педагогических работников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AE433C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работоспособность педагогов, снять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излишнюю </w:t>
      </w:r>
      <w:r w:rsidRPr="00AE433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ревожность</w:t>
      </w:r>
      <w:r w:rsidRPr="00AE433C">
        <w:rPr>
          <w:rFonts w:ascii="Times New Roman" w:hAnsi="Times New Roman" w:cs="Times New Roman"/>
          <w:color w:val="000000"/>
          <w:sz w:val="28"/>
          <w:szCs w:val="28"/>
        </w:rPr>
        <w:t>, связанную с пере</w:t>
      </w:r>
      <w:r>
        <w:rPr>
          <w:rFonts w:ascii="Times New Roman" w:hAnsi="Times New Roman" w:cs="Times New Roman"/>
          <w:color w:val="000000"/>
          <w:sz w:val="28"/>
          <w:szCs w:val="28"/>
        </w:rPr>
        <w:t>менами в дошкольном образовании, обеспечить психологическую готовность педагогов к повышению своего профессионального уровня, формировать уверенность в своих силах, целеустремленность.</w:t>
      </w:r>
    </w:p>
    <w:p w:rsidR="00674500" w:rsidRDefault="00674500" w:rsidP="00674500">
      <w:pPr>
        <w:pStyle w:val="a7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Обеспечить методическую поддержку педагогов: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повысить</w:t>
      </w:r>
      <w:r w:rsidRPr="001563B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профессиональную компетентность педагогов, создавать благоприятные условия для самообразования.</w:t>
      </w:r>
    </w:p>
    <w:p w:rsidR="00674500" w:rsidRPr="001563B3" w:rsidRDefault="00674500" w:rsidP="00674500">
      <w:pPr>
        <w:pStyle w:val="a7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Создать благопр</w:t>
      </w:r>
      <w:r w:rsidR="00D147E1">
        <w:rPr>
          <w:rFonts w:ascii="Times New Roman" w:hAnsi="Times New Roman" w:cs="Times New Roman"/>
          <w:b/>
          <w:color w:val="000000"/>
          <w:sz w:val="28"/>
          <w:szCs w:val="28"/>
        </w:rPr>
        <w:t>иятные условия для педагогов ДОО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применения полученных знаний на практике.</w:t>
      </w:r>
    </w:p>
    <w:p w:rsidR="00674500" w:rsidRPr="005A151D" w:rsidRDefault="00674500" w:rsidP="00674500">
      <w:pPr>
        <w:spacing w:after="0" w:line="240" w:lineRule="auto"/>
        <w:ind w:right="3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DC16E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Участники проекта: </w:t>
      </w:r>
      <w:r w:rsidRPr="005A151D">
        <w:rPr>
          <w:rFonts w:ascii="Times New Roman" w:hAnsi="Times New Roman"/>
          <w:bCs/>
          <w:color w:val="000000"/>
          <w:spacing w:val="-3"/>
          <w:sz w:val="28"/>
          <w:szCs w:val="28"/>
        </w:rPr>
        <w:t>методичес</w:t>
      </w:r>
      <w:r w:rsidR="00D147E1">
        <w:rPr>
          <w:rFonts w:ascii="Times New Roman" w:hAnsi="Times New Roman"/>
          <w:bCs/>
          <w:color w:val="000000"/>
          <w:spacing w:val="-3"/>
          <w:sz w:val="28"/>
          <w:szCs w:val="28"/>
        </w:rPr>
        <w:t>кая и психологическая службы ДОО, педагогический коллектив ДОО</w:t>
      </w:r>
      <w:r w:rsidRPr="005A151D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674500" w:rsidRPr="00DC16E9" w:rsidRDefault="00674500" w:rsidP="00674500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b/>
          <w:sz w:val="28"/>
          <w:szCs w:val="28"/>
        </w:rPr>
      </w:pPr>
      <w:r w:rsidRPr="00DC16E9">
        <w:rPr>
          <w:rFonts w:ascii="Times New Roman" w:hAnsi="Times New Roman"/>
          <w:b/>
          <w:sz w:val="28"/>
          <w:szCs w:val="28"/>
        </w:rPr>
        <w:t xml:space="preserve">Описание проекта. </w:t>
      </w:r>
      <w:r w:rsidRPr="00DC16E9">
        <w:rPr>
          <w:rFonts w:ascii="Times New Roman" w:hAnsi="Times New Roman"/>
          <w:sz w:val="28"/>
          <w:szCs w:val="28"/>
        </w:rPr>
        <w:t xml:space="preserve">Мероприятия проекта реализуются через взаимодействие </w:t>
      </w:r>
      <w:r>
        <w:rPr>
          <w:rFonts w:ascii="Times New Roman" w:hAnsi="Times New Roman"/>
          <w:sz w:val="28"/>
          <w:szCs w:val="28"/>
        </w:rPr>
        <w:t>методичес</w:t>
      </w:r>
      <w:r w:rsidR="00D147E1">
        <w:rPr>
          <w:rFonts w:ascii="Times New Roman" w:hAnsi="Times New Roman"/>
          <w:sz w:val="28"/>
          <w:szCs w:val="28"/>
        </w:rPr>
        <w:t>кой и психологической службы ДОО</w:t>
      </w:r>
      <w:r>
        <w:rPr>
          <w:rFonts w:ascii="Times New Roman" w:hAnsi="Times New Roman"/>
          <w:sz w:val="28"/>
          <w:szCs w:val="28"/>
        </w:rPr>
        <w:t xml:space="preserve"> с педагогическими кадрами. Работа над проектом ведется</w:t>
      </w:r>
      <w:r w:rsidRPr="00DC16E9">
        <w:rPr>
          <w:rFonts w:ascii="Times New Roman" w:hAnsi="Times New Roman"/>
          <w:sz w:val="28"/>
          <w:szCs w:val="28"/>
        </w:rPr>
        <w:t xml:space="preserve"> поэтапно.</w:t>
      </w:r>
    </w:p>
    <w:p w:rsidR="00674500" w:rsidRPr="00DC16E9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C16E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DC16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этап:</w:t>
      </w:r>
      <w:r w:rsidRPr="00DC16E9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к реализации проекта: </w:t>
      </w:r>
      <w:r>
        <w:rPr>
          <w:rFonts w:ascii="Times New Roman" w:hAnsi="Times New Roman" w:cs="Times New Roman"/>
          <w:color w:val="auto"/>
          <w:sz w:val="28"/>
          <w:szCs w:val="28"/>
        </w:rPr>
        <w:t>предварительное знакомство педагогов с основными положениями ФГОС ДО, новой нормативной документацией, изучение психологической и профессиональной готовности педагогов детского сада к внедрению ФГОС ДО.</w:t>
      </w: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C16E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DC16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этап: </w:t>
      </w:r>
      <w:r>
        <w:rPr>
          <w:rFonts w:ascii="Times New Roman" w:hAnsi="Times New Roman" w:cs="Times New Roman"/>
          <w:color w:val="auto"/>
          <w:sz w:val="28"/>
          <w:szCs w:val="28"/>
        </w:rPr>
        <w:t>реализация проекта: участие педагогов в психологическом тренинге, методических мероприятиях, практическая отработка знаний.</w:t>
      </w:r>
    </w:p>
    <w:p w:rsidR="00674500" w:rsidRPr="00DC16E9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32A5E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Индивидуальный дифференцированный подход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работе с пед</w:t>
      </w:r>
      <w:r w:rsidR="008D3655">
        <w:rPr>
          <w:rFonts w:ascii="Times New Roman" w:hAnsi="Times New Roman" w:cs="Times New Roman"/>
          <w:b/>
          <w:color w:val="auto"/>
          <w:sz w:val="28"/>
          <w:szCs w:val="28"/>
        </w:rPr>
        <w:t>агогическими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кадрами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через организацию р</w:t>
      </w:r>
      <w:r w:rsidR="00D147E1">
        <w:rPr>
          <w:rFonts w:ascii="Times New Roman" w:hAnsi="Times New Roman" w:cs="Times New Roman"/>
          <w:color w:val="auto"/>
          <w:sz w:val="28"/>
          <w:szCs w:val="28"/>
        </w:rPr>
        <w:t>аботы «Школы молодого педагога</w:t>
      </w:r>
      <w:r>
        <w:rPr>
          <w:rFonts w:ascii="Times New Roman" w:hAnsi="Times New Roman" w:cs="Times New Roman"/>
          <w:color w:val="auto"/>
          <w:sz w:val="28"/>
          <w:szCs w:val="28"/>
        </w:rPr>
        <w:t>», наставничество, индивидуальные психологические консультации, сеансы психологической разгрузки.</w:t>
      </w: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C16E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DC16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этап: </w:t>
      </w:r>
      <w:r>
        <w:rPr>
          <w:rFonts w:ascii="Times New Roman" w:hAnsi="Times New Roman" w:cs="Times New Roman"/>
          <w:color w:val="auto"/>
          <w:sz w:val="28"/>
          <w:szCs w:val="28"/>
        </w:rPr>
        <w:t>выявление эффективности проекта.</w:t>
      </w: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147E1" w:rsidRDefault="00D147E1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147E1" w:rsidRDefault="00D147E1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147E1" w:rsidRDefault="00D147E1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147E1" w:rsidRDefault="00D147E1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D02CC" w:rsidRDefault="004D02CC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D02CC" w:rsidRDefault="004D02CC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D02CC" w:rsidRDefault="004D02CC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D02CC" w:rsidRDefault="004D02CC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D02CC" w:rsidRDefault="004D02CC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147E1" w:rsidRPr="00DC16E9" w:rsidRDefault="00D147E1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74500" w:rsidRPr="00DC16E9" w:rsidRDefault="00674500" w:rsidP="00674500">
      <w:pPr>
        <w:pStyle w:val="a7"/>
        <w:spacing w:before="0" w:after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16E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Основные шаги реализации проекта</w:t>
      </w:r>
    </w:p>
    <w:p w:rsidR="00674500" w:rsidRDefault="00674500" w:rsidP="00674500">
      <w:pPr>
        <w:pStyle w:val="a7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Первый этап (сентябрь - декабрь</w:t>
      </w:r>
      <w:r w:rsidRPr="00DC16E9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674500" w:rsidRPr="00C224AF" w:rsidRDefault="00674500" w:rsidP="00674500">
      <w:pPr>
        <w:pStyle w:val="a7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C224A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«Подготовка к реализации проекта»</w:t>
      </w:r>
    </w:p>
    <w:p w:rsidR="00674500" w:rsidRDefault="00674500" w:rsidP="00674500">
      <w:pPr>
        <w:pStyle w:val="a7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4"/>
        <w:gridCol w:w="1984"/>
        <w:gridCol w:w="142"/>
        <w:gridCol w:w="1164"/>
        <w:gridCol w:w="253"/>
        <w:gridCol w:w="2410"/>
      </w:tblGrid>
      <w:tr w:rsidR="00674500" w:rsidRPr="00705416" w:rsidTr="00A2456E">
        <w:tc>
          <w:tcPr>
            <w:tcW w:w="4254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306" w:type="dxa"/>
            <w:gridSpan w:val="2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663" w:type="dxa"/>
            <w:gridSpan w:val="2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</w:t>
            </w:r>
          </w:p>
        </w:tc>
      </w:tr>
      <w:tr w:rsidR="00674500" w:rsidRPr="00705416" w:rsidTr="00A2456E">
        <w:tc>
          <w:tcPr>
            <w:tcW w:w="10207" w:type="dxa"/>
            <w:gridSpan w:val="6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 </w:t>
            </w: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«Подготовка к введению ФГОС в ДОУ» </w:t>
            </w:r>
            <w:r w:rsidRPr="0070541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(Приложение 1.)</w:t>
            </w:r>
          </w:p>
        </w:tc>
      </w:tr>
      <w:tr w:rsidR="00674500" w:rsidRPr="00705416" w:rsidTr="00A2456E">
        <w:tc>
          <w:tcPr>
            <w:tcW w:w="4254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● изучение педагогами Федеральный закон РФ "Об образовании в Российской Федерации" № 273-ФЗ (анализ статей в новой и предыдущей редакции), ФГОС ДО (отличия от ФГТ).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● Органи</w:t>
            </w:r>
            <w:r w:rsidR="004D02CC">
              <w:rPr>
                <w:rFonts w:ascii="Times New Roman" w:hAnsi="Times New Roman"/>
                <w:sz w:val="28"/>
                <w:szCs w:val="28"/>
                <w:lang w:eastAsia="ru-RU"/>
              </w:rPr>
              <w:t>зация работы  рабочей группы ДОО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разработке д</w:t>
            </w:r>
            <w:r w:rsidR="004D02CC">
              <w:rPr>
                <w:rFonts w:ascii="Times New Roman" w:hAnsi="Times New Roman"/>
                <w:sz w:val="28"/>
                <w:szCs w:val="28"/>
                <w:lang w:eastAsia="ru-RU"/>
              </w:rPr>
              <w:t>окументов дошкольной организации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этапе внедрения ФГОС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проведение </w:t>
            </w:r>
            <w:proofErr w:type="spell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самообслед</w:t>
            </w:r>
            <w:r w:rsidR="004D02CC">
              <w:rPr>
                <w:rFonts w:ascii="Times New Roman" w:hAnsi="Times New Roman"/>
                <w:sz w:val="28"/>
                <w:szCs w:val="28"/>
                <w:lang w:eastAsia="ru-RU"/>
              </w:rPr>
              <w:t>ования</w:t>
            </w:r>
            <w:proofErr w:type="spellEnd"/>
            <w:r w:rsidR="004D02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предмет готовности ДОО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введению ФГОС ДО (анализ условий для реализации ФГОС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разработка и утверждение плана-графика введения ФГОС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участие в работе по внесению корректив и утверждению нового варианта ООП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ФГОС ДО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составление   плана-графика повышения квалификации педагогических и руководящих работников образовательного учреждения в связи с введением ФГОС 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- разработка плана методического сопровождения педагогов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внесение коррективов в должностные инструкции </w:t>
            </w:r>
            <w:proofErr w:type="spell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. кадров.</w:t>
            </w:r>
          </w:p>
          <w:p w:rsidR="00674500" w:rsidRPr="00490DB9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● Изучение педагогами документац</w:t>
            </w:r>
            <w:r w:rsidR="001648EC">
              <w:rPr>
                <w:rFonts w:ascii="Times New Roman" w:hAnsi="Times New Roman"/>
                <w:sz w:val="28"/>
                <w:szCs w:val="28"/>
                <w:lang w:eastAsia="ru-RU"/>
              </w:rPr>
              <w:t>ии ДОО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этапе внедрения ФГОС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изучение и анализ нормативных документов,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разработка документов ДОУ на этапе внедрения ФГОС </w:t>
            </w:r>
            <w:proofErr w:type="gramStart"/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gridSpan w:val="3"/>
          </w:tcPr>
          <w:p w:rsidR="00674500" w:rsidRPr="00705416" w:rsidRDefault="00DF7ABC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  <w:r w:rsidR="00D14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декабрь 2014</w:t>
            </w:r>
          </w:p>
        </w:tc>
        <w:tc>
          <w:tcPr>
            <w:tcW w:w="2410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педагогической грамотности педагогов.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Разработан пакет документов в ДОУ на этапе внедрения ФГОС </w:t>
            </w:r>
            <w:proofErr w:type="gramStart"/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674500" w:rsidRPr="00705416" w:rsidTr="00A2456E">
        <w:tc>
          <w:tcPr>
            <w:tcW w:w="10207" w:type="dxa"/>
            <w:gridSpan w:val="6"/>
          </w:tcPr>
          <w:p w:rsidR="001648EC" w:rsidRDefault="001648EC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648EC" w:rsidRDefault="001648EC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2 </w:t>
            </w: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«Г</w:t>
            </w:r>
            <w:r w:rsidR="00D40D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отовность педагогических работников </w:t>
            </w: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 внедрению ФГОС </w:t>
            </w:r>
            <w:proofErr w:type="gramStart"/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</w:t>
            </w:r>
            <w:proofErr w:type="gramEnd"/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(Приложение 1</w:t>
            </w:r>
            <w:r w:rsidRPr="0070541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.)</w:t>
            </w:r>
          </w:p>
        </w:tc>
      </w:tr>
      <w:tr w:rsidR="00674500" w:rsidRPr="00705416" w:rsidTr="00A2456E">
        <w:tc>
          <w:tcPr>
            <w:tcW w:w="4254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●Анкетирование педагогов «Готовы ли Вы к введению ФГОС </w:t>
            </w:r>
            <w:proofErr w:type="gramStart"/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●</w:t>
            </w:r>
            <w:r w:rsidRPr="00705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обследование «Готовность педагогов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705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инновациям»:</w:t>
            </w:r>
          </w:p>
          <w:p w:rsidR="00674500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Анкета 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Восприимчивость педагогов к новому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74500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-Анкета 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Барьеры, препятствующие освоению инноваций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74500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Анкета 3. 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Уро</w:t>
            </w:r>
            <w:r w:rsidR="00FF76F7">
              <w:rPr>
                <w:rFonts w:ascii="Times New Roman" w:hAnsi="Times New Roman"/>
                <w:sz w:val="28"/>
                <w:szCs w:val="28"/>
                <w:lang w:eastAsia="ru-RU"/>
              </w:rPr>
              <w:t>вень новаторства педагогов в ДОО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● Наблюдение за деятельностью педагогов на предмет готовности к введению инноваций.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● Собеседование с педагогами (самоанализ деятельности)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74500" w:rsidRPr="00705416" w:rsidRDefault="00674500" w:rsidP="00D147E1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</w:t>
            </w:r>
          </w:p>
          <w:p w:rsidR="00674500" w:rsidRPr="00705416" w:rsidRDefault="00A2456E" w:rsidP="00D147E1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674500"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естирование, </w:t>
            </w:r>
          </w:p>
          <w:p w:rsidR="00674500" w:rsidRPr="00705416" w:rsidRDefault="00A2456E" w:rsidP="00D147E1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674500"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аблюдение,</w:t>
            </w:r>
          </w:p>
          <w:p w:rsidR="00674500" w:rsidRPr="00705416" w:rsidRDefault="00674500" w:rsidP="00D147E1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самоанализ</w:t>
            </w:r>
          </w:p>
        </w:tc>
        <w:tc>
          <w:tcPr>
            <w:tcW w:w="1417" w:type="dxa"/>
            <w:gridSpan w:val="2"/>
          </w:tcPr>
          <w:p w:rsidR="00674500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  <w:p w:rsidR="00674500" w:rsidRPr="00705416" w:rsidRDefault="00D147E1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●Выявление психологической и профессиональной готовности педагогов детского сада к внедрению ФГОС ДОс точки зрения самих педагогов и с точки зрения администрации учреждения. 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●Создание настроя среди педагогов на необходимость перемен в дошкольном образовании.</w:t>
            </w:r>
          </w:p>
        </w:tc>
      </w:tr>
    </w:tbl>
    <w:p w:rsidR="00674500" w:rsidRPr="00705416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74500" w:rsidRPr="00705416" w:rsidRDefault="00674500" w:rsidP="00674500">
      <w:pPr>
        <w:pStyle w:val="a7"/>
        <w:spacing w:before="0" w:after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Второй этап (декабрь</w:t>
      </w:r>
      <w:r w:rsidRPr="007054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май)</w:t>
      </w:r>
    </w:p>
    <w:p w:rsidR="00674500" w:rsidRPr="00705416" w:rsidRDefault="00674500" w:rsidP="00674500">
      <w:pPr>
        <w:pStyle w:val="a7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70541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«Реализация проекта»</w:t>
      </w:r>
    </w:p>
    <w:p w:rsidR="00674500" w:rsidRPr="00705416" w:rsidRDefault="00674500" w:rsidP="00674500">
      <w:pPr>
        <w:pStyle w:val="a7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134"/>
        <w:gridCol w:w="2552"/>
        <w:gridCol w:w="1417"/>
        <w:gridCol w:w="142"/>
        <w:gridCol w:w="2268"/>
      </w:tblGrid>
      <w:tr w:rsidR="00674500" w:rsidRPr="00705416" w:rsidTr="00D147E1">
        <w:tc>
          <w:tcPr>
            <w:tcW w:w="10207" w:type="dxa"/>
            <w:gridSpan w:val="6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 </w:t>
            </w: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«Психологическое сопровождение </w:t>
            </w:r>
          </w:p>
          <w:p w:rsidR="00674500" w:rsidRPr="00705416" w:rsidRDefault="00D15312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педагогических работников</w:t>
            </w:r>
            <w:r w:rsidR="00674500"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 связи с введением ФГОС </w:t>
            </w:r>
            <w:proofErr w:type="gramStart"/>
            <w:r w:rsidR="00674500"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</w:t>
            </w:r>
            <w:proofErr w:type="gramEnd"/>
            <w:r w:rsidR="00674500"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» </w:t>
            </w:r>
            <w:r w:rsidR="00674500" w:rsidRPr="0070541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(Приложение </w:t>
            </w:r>
            <w:r w:rsidR="0067450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="00674500" w:rsidRPr="0070541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.)</w:t>
            </w:r>
          </w:p>
        </w:tc>
      </w:tr>
      <w:tr w:rsidR="00674500" w:rsidRPr="00705416" w:rsidTr="00D147E1">
        <w:tc>
          <w:tcPr>
            <w:tcW w:w="2694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Форма работы</w:t>
            </w:r>
          </w:p>
        </w:tc>
        <w:tc>
          <w:tcPr>
            <w:tcW w:w="3686" w:type="dxa"/>
            <w:gridSpan w:val="2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2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</w:t>
            </w: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зультат</w:t>
            </w:r>
          </w:p>
        </w:tc>
      </w:tr>
      <w:tr w:rsidR="00674500" w:rsidRPr="00705416" w:rsidTr="00D147E1">
        <w:trPr>
          <w:trHeight w:val="1266"/>
        </w:trPr>
        <w:tc>
          <w:tcPr>
            <w:tcW w:w="2694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●</w:t>
            </w:r>
            <w:r w:rsidRPr="00705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Психологический тренинг «Мы не боимся перемен» </w:t>
            </w:r>
          </w:p>
          <w:p w:rsidR="00674500" w:rsidRPr="00705416" w:rsidRDefault="00674500" w:rsidP="00D147E1">
            <w:pPr>
              <w:pStyle w:val="1"/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lang w:eastAsia="ru-RU"/>
              </w:rPr>
            </w:pPr>
            <w:r w:rsidRPr="00705416">
              <w:rPr>
                <w:rFonts w:ascii="Times New Roman" w:hAnsi="Times New Roman"/>
                <w:color w:val="auto"/>
                <w:lang w:eastAsia="ru-RU"/>
              </w:rPr>
              <w:t xml:space="preserve">● </w:t>
            </w:r>
            <w:r w:rsidRPr="00705416">
              <w:rPr>
                <w:rFonts w:ascii="Times New Roman" w:hAnsi="Times New Roman"/>
                <w:b w:val="0"/>
                <w:color w:val="000000"/>
                <w:lang w:eastAsia="ru-RU"/>
              </w:rPr>
              <w:t>Тренинг для педагогов «Дружный, творческий, работоспособный коллектив – это мы!»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●Психологический тренинг «Вместе в будущее!»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● </w:t>
            </w:r>
            <w:r w:rsidRPr="00705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Индивидуальные психологические консультации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● Проведение сеансов психологической разгрузки</w:t>
            </w:r>
          </w:p>
        </w:tc>
        <w:tc>
          <w:tcPr>
            <w:tcW w:w="3686" w:type="dxa"/>
            <w:gridSpan w:val="2"/>
          </w:tcPr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Психологический тренинг содержит серию упражнений, заданий, психологических игр, направленных на оптимизацию работы педагогических кадров: формирования у педагогов уверенности в себе, снятие тревожности, развития самоконтроля, формирование адекватной самооценки, способность управлять своими чувствами, развитие умений 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работать в команде, развитие творческих способностей, креативного мышления, готовность преодолевать трудности.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 январь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500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500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674500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500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- май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Обеспечение психологической готовности педагогов к переменам в дошкольном образовании, готовность повышать свою профессиональную квалификацию, осваивать новые подходы и технологии в </w:t>
            </w: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воспитании и образовании дошкольников.</w:t>
            </w:r>
          </w:p>
        </w:tc>
      </w:tr>
      <w:tr w:rsidR="00674500" w:rsidRPr="00705416" w:rsidTr="00D147E1">
        <w:tc>
          <w:tcPr>
            <w:tcW w:w="10207" w:type="dxa"/>
            <w:gridSpan w:val="6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2 </w:t>
            </w:r>
            <w:r w:rsidRPr="007054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«Методическое просвещение и сопровождение </w:t>
            </w:r>
          </w:p>
          <w:p w:rsidR="00674500" w:rsidRPr="00705416" w:rsidRDefault="00437A7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педагогических работников</w:t>
            </w:r>
            <w:r w:rsidR="00674500" w:rsidRPr="007054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связи с введением ФГОС ДО</w:t>
            </w:r>
            <w:proofErr w:type="gramStart"/>
            <w:r w:rsidR="00674500" w:rsidRPr="007054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67450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</w:t>
            </w:r>
            <w:proofErr w:type="gramEnd"/>
            <w:r w:rsidR="0067450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Приложение 3</w:t>
            </w:r>
            <w:r w:rsidR="00674500" w:rsidRPr="0070541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.)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74500" w:rsidRPr="00705416" w:rsidTr="00D147E1">
        <w:trPr>
          <w:trHeight w:val="3250"/>
        </w:trPr>
        <w:tc>
          <w:tcPr>
            <w:tcW w:w="3828" w:type="dxa"/>
            <w:gridSpan w:val="2"/>
          </w:tcPr>
          <w:p w:rsidR="00674500" w:rsidRPr="00705416" w:rsidRDefault="00D147E1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● Обучение педагогов в ДОО</w:t>
            </w:r>
            <w:r w:rsidR="00674500"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через: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организацию работы постоянно действующего семинара </w:t>
            </w:r>
            <w:r w:rsidR="00D147E1">
              <w:rPr>
                <w:rFonts w:ascii="Times New Roman" w:hAnsi="Times New Roman"/>
                <w:sz w:val="28"/>
                <w:szCs w:val="28"/>
                <w:lang w:eastAsia="ru-RU"/>
              </w:rPr>
              <w:t>по темам «Изменения в ООП ДО ДОО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связи с введением ФГОС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- пр</w:t>
            </w:r>
            <w:r w:rsidR="000801C8">
              <w:rPr>
                <w:rFonts w:ascii="Times New Roman" w:hAnsi="Times New Roman"/>
                <w:sz w:val="28"/>
                <w:szCs w:val="28"/>
                <w:lang w:eastAsia="ru-RU"/>
              </w:rPr>
              <w:t>оведение консультаций «ФГОС. Что изменится в работе дошкольных образовательных организациях?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«Понятийный словарь ФГОС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674500" w:rsidRPr="00705416" w:rsidRDefault="00D147E1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«Школа молодого педагога</w:t>
            </w:r>
            <w:r w:rsidR="00674500"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»: проведение консультаций «От ФГТ к ФГОС ДО», «Понятийный словарь ФГОС ДО»;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взаимопросмотры</w:t>
            </w:r>
            <w:proofErr w:type="spell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анализ деятельности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конкурс «Лучший знаток ФГОС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-Деловые игры «Профессиональная компетентность», «Знание нормативных документов, р</w:t>
            </w:r>
            <w:r w:rsidR="00D147E1">
              <w:rPr>
                <w:rFonts w:ascii="Times New Roman" w:hAnsi="Times New Roman"/>
                <w:sz w:val="28"/>
                <w:szCs w:val="28"/>
                <w:lang w:eastAsia="ru-RU"/>
              </w:rPr>
              <w:t>егламентирующих деятельность ДОО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настоящее время»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-Круглый стол «Обновление</w:t>
            </w:r>
            <w:r w:rsidR="00D1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образовательного процесса в ДОО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учетом введения ФГОС ДО», «Современные подходы к обеспечению преемственности ФГТ и 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ФГОС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мозговой штурм «Разработка модели организации образовательного процесса в соответствии с ФГОС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● дополнительное обучение педагогов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- прохождение КПК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посещение </w:t>
            </w:r>
            <w:r w:rsidR="00237B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МО, </w:t>
            </w:r>
            <w:proofErr w:type="spell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, метод</w:t>
            </w:r>
            <w:r w:rsidR="00237B78">
              <w:rPr>
                <w:rFonts w:ascii="Times New Roman" w:hAnsi="Times New Roman"/>
                <w:sz w:val="28"/>
                <w:szCs w:val="28"/>
                <w:lang w:eastAsia="ru-RU"/>
              </w:rPr>
              <w:t>ических семинаров на уровне района, области</w:t>
            </w: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тьюторское</w:t>
            </w:r>
            <w:proofErr w:type="spell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обучение.</w:t>
            </w:r>
          </w:p>
        </w:tc>
        <w:tc>
          <w:tcPr>
            <w:tcW w:w="2552" w:type="dxa"/>
          </w:tcPr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1.Повышать профессиональную компетентность педагогов по вопросам введения ФГОС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74500" w:rsidRPr="00705416" w:rsidRDefault="00674500" w:rsidP="00D1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  <w:lang w:eastAsia="ru-RU"/>
              </w:rPr>
              <w:t>2.Методическое сопровождение педагогов</w:t>
            </w:r>
          </w:p>
        </w:tc>
        <w:tc>
          <w:tcPr>
            <w:tcW w:w="1559" w:type="dxa"/>
            <w:gridSpan w:val="2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 - май</w:t>
            </w:r>
          </w:p>
        </w:tc>
        <w:tc>
          <w:tcPr>
            <w:tcW w:w="2268" w:type="dxa"/>
          </w:tcPr>
          <w:p w:rsidR="00674500" w:rsidRPr="00705416" w:rsidRDefault="00D147E1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Приведение кадровых условий ДОО</w:t>
            </w:r>
            <w:r w:rsidR="00674500"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соответствие с ФГОС </w:t>
            </w:r>
            <w:proofErr w:type="gramStart"/>
            <w:r w:rsidR="00674500"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</w:p>
        </w:tc>
      </w:tr>
    </w:tbl>
    <w:p w:rsidR="00674500" w:rsidRPr="00705416" w:rsidRDefault="00674500" w:rsidP="00674500">
      <w:pPr>
        <w:pStyle w:val="a7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541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Третий этап (май)</w:t>
      </w:r>
    </w:p>
    <w:p w:rsidR="00674500" w:rsidRPr="00705416" w:rsidRDefault="00674500" w:rsidP="00674500">
      <w:pPr>
        <w:pStyle w:val="a7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70541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«Выявление эффективности проекта»</w:t>
      </w:r>
    </w:p>
    <w:p w:rsidR="00674500" w:rsidRPr="00705416" w:rsidRDefault="00674500" w:rsidP="00674500">
      <w:pPr>
        <w:pStyle w:val="a7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9"/>
        <w:gridCol w:w="2591"/>
        <w:gridCol w:w="1506"/>
        <w:gridCol w:w="2441"/>
      </w:tblGrid>
      <w:tr w:rsidR="00674500" w:rsidRPr="00705416" w:rsidTr="00D147E1">
        <w:tc>
          <w:tcPr>
            <w:tcW w:w="3828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Форма работы</w:t>
            </w:r>
          </w:p>
        </w:tc>
        <w:tc>
          <w:tcPr>
            <w:tcW w:w="2552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</w:t>
            </w:r>
          </w:p>
        </w:tc>
      </w:tr>
      <w:tr w:rsidR="00674500" w:rsidRPr="00705416" w:rsidTr="00D147E1">
        <w:trPr>
          <w:trHeight w:val="3357"/>
        </w:trPr>
        <w:tc>
          <w:tcPr>
            <w:tcW w:w="3828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●Анкетирование педагогов «Готовы</w:t>
            </w:r>
            <w:r w:rsidR="00D14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ли Вы к введению ФГОС  </w:t>
            </w:r>
            <w:proofErr w:type="gramStart"/>
            <w:r w:rsidR="00D14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="00D14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ДОО</w:t>
            </w: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?»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●</w:t>
            </w:r>
            <w:r w:rsidRPr="00705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Психологическое обследование «Готовность педагогов к инновациям»</w:t>
            </w:r>
          </w:p>
          <w:p w:rsidR="00674500" w:rsidRPr="00705416" w:rsidRDefault="00D147E1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ДОО</w:t>
            </w:r>
            <w:r w:rsidR="00674500"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предмет соответствия кадровых условий ФГОС </w:t>
            </w:r>
            <w:proofErr w:type="gramStart"/>
            <w:r w:rsidR="00674500"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="00674500"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● Наблюдение за деятельностью педагогов.</w:t>
            </w:r>
          </w:p>
        </w:tc>
        <w:tc>
          <w:tcPr>
            <w:tcW w:w="2552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Анкетирование, </w:t>
            </w:r>
            <w:proofErr w:type="spellStart"/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самообследование</w:t>
            </w:r>
            <w:proofErr w:type="spellEnd"/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наблюдение</w:t>
            </w:r>
          </w:p>
        </w:tc>
        <w:tc>
          <w:tcPr>
            <w:tcW w:w="1559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674500" w:rsidRPr="00705416" w:rsidRDefault="00674500" w:rsidP="00D147E1">
            <w:pPr>
              <w:pStyle w:val="a7"/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Оценка результативности проекта</w:t>
            </w:r>
          </w:p>
        </w:tc>
      </w:tr>
    </w:tbl>
    <w:p w:rsidR="00674500" w:rsidRDefault="0067450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EA44E2" w:rsidRPr="00B6479F" w:rsidRDefault="00EA44E2" w:rsidP="00EA44E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479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Оценка эффективности реализации проекта. </w:t>
      </w:r>
    </w:p>
    <w:p w:rsidR="00EA44E2" w:rsidRPr="00DC16E9" w:rsidRDefault="00EA44E2" w:rsidP="00EA44E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М</w:t>
      </w:r>
      <w:r w:rsidRPr="00DC16E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ы будем считать наш </w:t>
      </w:r>
      <w:r w:rsidRPr="00D10A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проект успешно реализованным</w:t>
      </w:r>
      <w:r w:rsidRPr="00DC16E9">
        <w:rPr>
          <w:rFonts w:ascii="Times New Roman" w:hAnsi="Times New Roman"/>
          <w:bCs/>
          <w:color w:val="000000"/>
          <w:spacing w:val="-2"/>
          <w:sz w:val="28"/>
          <w:szCs w:val="28"/>
        </w:rPr>
        <w:t>, если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мы сможем</w:t>
      </w:r>
      <w:r w:rsidRPr="00DC16E9">
        <w:rPr>
          <w:rFonts w:ascii="Times New Roman" w:hAnsi="Times New Roman"/>
          <w:bCs/>
          <w:color w:val="000000"/>
          <w:spacing w:val="-2"/>
          <w:sz w:val="28"/>
          <w:szCs w:val="28"/>
        </w:rPr>
        <w:t>:</w:t>
      </w:r>
    </w:p>
    <w:p w:rsidR="00EA44E2" w:rsidRPr="00AE433C" w:rsidRDefault="00EA44E2" w:rsidP="00EA44E2">
      <w:pPr>
        <w:pStyle w:val="a7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33C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работоспособность педагогов, снять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E433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ревогу</w:t>
      </w:r>
      <w:r w:rsidRPr="00AE433C">
        <w:rPr>
          <w:rFonts w:ascii="Times New Roman" w:hAnsi="Times New Roman" w:cs="Times New Roman"/>
          <w:color w:val="000000"/>
          <w:sz w:val="28"/>
          <w:szCs w:val="28"/>
        </w:rPr>
        <w:t>, связанную с пере</w:t>
      </w:r>
      <w:r>
        <w:rPr>
          <w:rFonts w:ascii="Times New Roman" w:hAnsi="Times New Roman" w:cs="Times New Roman"/>
          <w:color w:val="000000"/>
          <w:sz w:val="28"/>
          <w:szCs w:val="28"/>
        </w:rPr>
        <w:t>менами в дошкольном образовании, обеспечить психологическую готовность педагогов к повышению своего профессионального уровня, формировать уверенность в своих силах.</w:t>
      </w:r>
    </w:p>
    <w:p w:rsidR="00EA44E2" w:rsidRPr="004652C8" w:rsidRDefault="00EA44E2" w:rsidP="00EA44E2">
      <w:pPr>
        <w:pStyle w:val="a7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повысить</w:t>
      </w:r>
      <w:r w:rsidRPr="001563B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профессиональную компетентность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(педагоги смогут сделать воспитанников субъектами образовательного процесса, </w:t>
      </w:r>
      <w:r w:rsidRPr="004652C8">
        <w:rPr>
          <w:rFonts w:ascii="Times New Roman" w:hAnsi="Times New Roman" w:cs="Times New Roman"/>
          <w:color w:val="000000"/>
          <w:sz w:val="28"/>
          <w:szCs w:val="28"/>
        </w:rPr>
        <w:t>использовать различные современные технологии в обучении дошкольников с целью поддержания детской самостоятельности и инициативности, установят партнерские взаимодействия с воспитанниками семьей и пр.), создавать благоприятные условия для самообразования.</w:t>
      </w:r>
    </w:p>
    <w:p w:rsidR="00EA44E2" w:rsidRDefault="00EA44E2" w:rsidP="00EA44E2">
      <w:pPr>
        <w:pStyle w:val="a7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3739B" w:rsidRDefault="0003739B" w:rsidP="00EA44E2">
      <w:pPr>
        <w:pStyle w:val="a7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3739B" w:rsidRDefault="0003739B" w:rsidP="00EA44E2">
      <w:pPr>
        <w:pStyle w:val="a7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3739B" w:rsidRPr="00103B2A" w:rsidRDefault="0003739B" w:rsidP="00EA44E2">
      <w:pPr>
        <w:pStyle w:val="a7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44E2" w:rsidRPr="00DA020E" w:rsidRDefault="00EA44E2" w:rsidP="00EA44E2">
      <w:pPr>
        <w:pStyle w:val="a7"/>
        <w:spacing w:before="0" w:after="0"/>
        <w:ind w:left="360"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2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Ожидаемый результат:</w:t>
      </w:r>
    </w:p>
    <w:p w:rsidR="00EA44E2" w:rsidRDefault="00EA44E2" w:rsidP="00EA44E2">
      <w:pPr>
        <w:pStyle w:val="a7"/>
        <w:numPr>
          <w:ilvl w:val="0"/>
          <w:numId w:val="7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менее 70% педагогов будут испытывать психологическую готовность к введению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ДОО: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оптимизмом примут изменения в дошкольном образовании, появится уверенность в себе.</w:t>
      </w:r>
    </w:p>
    <w:p w:rsidR="00EA44E2" w:rsidRDefault="00EA44E2" w:rsidP="00EA44E2">
      <w:pPr>
        <w:pStyle w:val="a7"/>
        <w:numPr>
          <w:ilvl w:val="0"/>
          <w:numId w:val="7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менее 70% педагогов повысят свой профессиональный уровень, начнут использовать современные подходы в работе с дошкольниками.</w:t>
      </w:r>
    </w:p>
    <w:p w:rsidR="00EA44E2" w:rsidRDefault="00EA44E2" w:rsidP="00EA44E2">
      <w:pPr>
        <w:pStyle w:val="a7"/>
        <w:spacing w:before="0" w:after="0"/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44E2" w:rsidRDefault="00EA44E2" w:rsidP="00EA44E2">
      <w:pPr>
        <w:pStyle w:val="a5"/>
        <w:shd w:val="clear" w:color="auto" w:fill="FFFFFF"/>
        <w:spacing w:after="0" w:line="240" w:lineRule="auto"/>
        <w:ind w:left="502" w:right="34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DC16E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Оценка рисков. </w:t>
      </w:r>
    </w:p>
    <w:p w:rsidR="00EA44E2" w:rsidRDefault="00EA44E2" w:rsidP="00EA44E2">
      <w:pPr>
        <w:pStyle w:val="a5"/>
        <w:shd w:val="clear" w:color="auto" w:fill="FFFFFF"/>
        <w:spacing w:after="0" w:line="240" w:lineRule="auto"/>
        <w:ind w:left="502"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DC16E9">
        <w:rPr>
          <w:rFonts w:ascii="Times New Roman" w:hAnsi="Times New Roman"/>
          <w:bCs/>
          <w:color w:val="000000"/>
          <w:spacing w:val="-3"/>
          <w:sz w:val="28"/>
          <w:szCs w:val="28"/>
        </w:rPr>
        <w:t>Возможные риски:</w:t>
      </w:r>
    </w:p>
    <w:p w:rsidR="00EA44E2" w:rsidRDefault="00EA44E2" w:rsidP="00EA44E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В силу личностных особенностей некоторые педагоги продолжат проявлять повышенную тревогу, связанную с переменами в дошкольном образовании.</w:t>
      </w:r>
    </w:p>
    <w:p w:rsidR="00EA44E2" w:rsidRDefault="00EA44E2" w:rsidP="00EA44E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Различные жизненные обстоятельства могут не позволить педагогам пройти все этапы реализации проекта.</w:t>
      </w:r>
    </w:p>
    <w:p w:rsidR="00EA44E2" w:rsidRDefault="00EA44E2" w:rsidP="00EA44E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Не смотря на участие в проекте, некоторые педагоги не смогут освоить современные технологии обучения, использовать новые формы взаимодействия ДОО с воспитанниками и семьями.</w:t>
      </w:r>
    </w:p>
    <w:p w:rsidR="00EA44E2" w:rsidRPr="00DC16E9" w:rsidRDefault="00EA44E2" w:rsidP="00EA44E2">
      <w:pPr>
        <w:pStyle w:val="a5"/>
        <w:shd w:val="clear" w:color="auto" w:fill="FFFFFF"/>
        <w:spacing w:after="0" w:line="240" w:lineRule="auto"/>
        <w:ind w:left="862"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A44E2" w:rsidRDefault="00EA44E2" w:rsidP="00EA44E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Мониторинг </w:t>
      </w:r>
      <w:r w:rsidRPr="00DC16E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проект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осуществляется в ноябре, январе и мае учебного года. Включает:</w:t>
      </w:r>
    </w:p>
    <w:p w:rsidR="00EA44E2" w:rsidRDefault="00EA44E2" w:rsidP="00EA44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Анкетирование педагогов «Готовы ли Вы к введению ФГОС </w:t>
      </w:r>
      <w:proofErr w:type="gramStart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».</w:t>
      </w:r>
    </w:p>
    <w:p w:rsidR="00EA44E2" w:rsidRDefault="00EA44E2" w:rsidP="00EA44E2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F25CD">
        <w:rPr>
          <w:rFonts w:ascii="Times New Roman" w:hAnsi="Times New Roman" w:cs="Times New Roman"/>
          <w:color w:val="000000"/>
          <w:sz w:val="28"/>
          <w:szCs w:val="28"/>
        </w:rPr>
        <w:t>Психологическое обследование «Готовность педагогов к инновациям»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A44E2" w:rsidRPr="00711F32" w:rsidRDefault="00EA44E2" w:rsidP="00EA44E2">
      <w:pPr>
        <w:numPr>
          <w:ilvl w:val="0"/>
          <w:numId w:val="5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proofErr w:type="spellStart"/>
      <w:r w:rsidRPr="00711F32">
        <w:rPr>
          <w:rFonts w:ascii="Times New Roman" w:hAnsi="Times New Roman"/>
          <w:bCs/>
          <w:color w:val="000000"/>
          <w:spacing w:val="-3"/>
          <w:sz w:val="28"/>
          <w:szCs w:val="28"/>
        </w:rPr>
        <w:t>Самообследование</w:t>
      </w:r>
      <w:proofErr w:type="spellEnd"/>
      <w:r w:rsidRPr="00711F3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введению ФГОС </w:t>
      </w:r>
      <w:proofErr w:type="gramStart"/>
      <w:r w:rsidRPr="00711F32">
        <w:rPr>
          <w:rFonts w:ascii="Times New Roman" w:hAnsi="Times New Roman"/>
          <w:bCs/>
          <w:color w:val="000000"/>
          <w:spacing w:val="-3"/>
          <w:sz w:val="28"/>
          <w:szCs w:val="28"/>
        </w:rPr>
        <w:t>ДО</w:t>
      </w:r>
      <w:proofErr w:type="gramEnd"/>
      <w:r w:rsidRPr="00711F3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в ДОУ </w:t>
      </w:r>
      <w:proofErr w:type="gramStart"/>
      <w:r w:rsidRPr="00711F32">
        <w:rPr>
          <w:rFonts w:ascii="Times New Roman" w:hAnsi="Times New Roman"/>
          <w:bCs/>
          <w:color w:val="000000"/>
          <w:spacing w:val="-3"/>
          <w:sz w:val="28"/>
          <w:szCs w:val="28"/>
        </w:rPr>
        <w:t>в</w:t>
      </w:r>
      <w:proofErr w:type="gramEnd"/>
      <w:r w:rsidRPr="00711F3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части условий реализации Стандарта, темпов и объемом подготовки кадров.</w:t>
      </w:r>
    </w:p>
    <w:p w:rsidR="00EA44E2" w:rsidRPr="00711F32" w:rsidRDefault="00EA44E2" w:rsidP="00EA44E2">
      <w:pPr>
        <w:shd w:val="clear" w:color="auto" w:fill="FFFFFF"/>
        <w:spacing w:after="0" w:line="240" w:lineRule="auto"/>
        <w:ind w:left="720"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A44E2" w:rsidRPr="00EA1753" w:rsidRDefault="00EA44E2" w:rsidP="00EA44E2">
      <w:pPr>
        <w:shd w:val="clear" w:color="auto" w:fill="FFFFFF"/>
        <w:spacing w:after="0" w:line="240" w:lineRule="auto"/>
        <w:ind w:right="34"/>
        <w:jc w:val="both"/>
        <w:outlineLvl w:val="0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EA175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Результат р</w:t>
      </w:r>
      <w:r w:rsidR="00214B2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еализации проекта на май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2015</w:t>
      </w:r>
      <w:r w:rsidRPr="00EA175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г.</w:t>
      </w:r>
    </w:p>
    <w:p w:rsidR="00EA44E2" w:rsidRDefault="00EA44E2" w:rsidP="00EA44E2">
      <w:pPr>
        <w:pStyle w:val="a5"/>
        <w:shd w:val="clear" w:color="auto" w:fill="FFFFFF"/>
        <w:spacing w:after="0" w:line="240" w:lineRule="auto"/>
        <w:ind w:left="0"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EA1753">
        <w:rPr>
          <w:rFonts w:ascii="Times New Roman" w:hAnsi="Times New Roman"/>
          <w:bCs/>
          <w:color w:val="000000"/>
          <w:spacing w:val="-3"/>
          <w:sz w:val="28"/>
          <w:szCs w:val="28"/>
        </w:rPr>
        <w:t>На сегодняшний день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, в ДОО</w:t>
      </w:r>
      <w:r w:rsidRPr="00EA17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разработан пакет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документов по введению ФГОС </w:t>
      </w:r>
      <w:proofErr w:type="gramStart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 П</w:t>
      </w:r>
      <w:r w:rsidRPr="00EA1753">
        <w:rPr>
          <w:rFonts w:ascii="Times New Roman" w:hAnsi="Times New Roman"/>
          <w:bCs/>
          <w:color w:val="000000"/>
          <w:spacing w:val="-3"/>
          <w:sz w:val="28"/>
          <w:szCs w:val="28"/>
        </w:rPr>
        <w:t>роведенное анкетирование педагогов показывает, что они имеют знания нормативной базы ФГОС ДО, стремятся применять их на практике, а психологическое обследовани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е говорит о снижении уровня тревоги</w:t>
      </w:r>
      <w:r w:rsidRPr="00EA17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педагогов в связи с происходящими изменениями в дошкольном образовании, повышении готовности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к  инновациям.</w:t>
      </w:r>
    </w:p>
    <w:p w:rsidR="00EA44E2" w:rsidRPr="00EA1753" w:rsidRDefault="00EA44E2" w:rsidP="00EA44E2">
      <w:pPr>
        <w:pStyle w:val="a5"/>
        <w:shd w:val="clear" w:color="auto" w:fill="FFFFFF"/>
        <w:spacing w:after="0" w:line="240" w:lineRule="auto"/>
        <w:ind w:left="0"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A44E2" w:rsidRPr="008275D0" w:rsidRDefault="00EA44E2" w:rsidP="00EA44E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  <w:r w:rsidRPr="00EA1753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275D0">
        <w:rPr>
          <w:rFonts w:ascii="Times New Roman" w:hAnsi="Times New Roman"/>
          <w:sz w:val="28"/>
          <w:szCs w:val="28"/>
          <w:lang w:eastAsia="ru-RU"/>
        </w:rPr>
        <w:t>Изменения, которые происходят сегодня в обществе, неизменно влекут за собой преобразования в работе дошкольных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вательных </w:t>
      </w:r>
      <w:r w:rsidR="0003739B">
        <w:rPr>
          <w:rFonts w:ascii="Times New Roman" w:hAnsi="Times New Roman"/>
          <w:sz w:val="28"/>
          <w:szCs w:val="28"/>
          <w:lang w:eastAsia="ru-RU"/>
        </w:rPr>
        <w:t>организациях</w:t>
      </w:r>
      <w:proofErr w:type="gramStart"/>
      <w:r w:rsidRPr="008275D0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8275D0">
        <w:rPr>
          <w:rFonts w:ascii="Times New Roman" w:hAnsi="Times New Roman"/>
          <w:sz w:val="28"/>
          <w:szCs w:val="28"/>
          <w:lang w:eastAsia="ru-RU"/>
        </w:rPr>
        <w:t xml:space="preserve"> настоящее время детский сад является сложным организмом:</w:t>
      </w:r>
    </w:p>
    <w:p w:rsidR="00EA44E2" w:rsidRPr="008275D0" w:rsidRDefault="00EA44E2" w:rsidP="00EA44E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5D0">
        <w:rPr>
          <w:rFonts w:ascii="Times New Roman" w:hAnsi="Times New Roman"/>
          <w:sz w:val="28"/>
          <w:szCs w:val="28"/>
          <w:lang w:eastAsia="ru-RU"/>
        </w:rPr>
        <w:t xml:space="preserve">- стремящимся к развитию, новым возможностям; </w:t>
      </w:r>
    </w:p>
    <w:p w:rsidR="00EA44E2" w:rsidRPr="008275D0" w:rsidRDefault="00EA44E2" w:rsidP="00EA44E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75D0">
        <w:rPr>
          <w:rFonts w:ascii="Times New Roman" w:hAnsi="Times New Roman"/>
          <w:sz w:val="28"/>
          <w:szCs w:val="28"/>
          <w:lang w:eastAsia="ru-RU"/>
        </w:rPr>
        <w:t xml:space="preserve">-создающим необходимые условия для удовлетворения потребностей дошкольников, родителей, социума; </w:t>
      </w:r>
      <w:proofErr w:type="gramEnd"/>
    </w:p>
    <w:p w:rsidR="00EA44E2" w:rsidRDefault="00EA44E2" w:rsidP="00EA44E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275D0">
        <w:rPr>
          <w:rFonts w:ascii="Times New Roman" w:hAnsi="Times New Roman"/>
          <w:sz w:val="28"/>
          <w:szCs w:val="28"/>
          <w:lang w:eastAsia="ru-RU"/>
        </w:rPr>
        <w:t>обеспечивающим условия для творческой, профессиональной педагогической деятельности, соответствующей самым современным требованиям.</w:t>
      </w:r>
      <w:r w:rsidRPr="008275D0">
        <w:rPr>
          <w:rFonts w:ascii="Times New Roman" w:hAnsi="Times New Roman"/>
          <w:sz w:val="28"/>
          <w:szCs w:val="28"/>
          <w:lang w:eastAsia="ru-RU"/>
        </w:rPr>
        <w:br/>
        <w:t xml:space="preserve">     На сегодняшний день продолжается поиск новых форм обеспечения качества дошкольного образования. Выбор направлений в развитии </w:t>
      </w:r>
      <w:r w:rsidRPr="008275D0">
        <w:rPr>
          <w:rFonts w:ascii="Times New Roman" w:hAnsi="Times New Roman"/>
          <w:sz w:val="28"/>
          <w:szCs w:val="28"/>
          <w:lang w:eastAsia="ru-RU"/>
        </w:rPr>
        <w:lastRenderedPageBreak/>
        <w:t>дошкольного учреждения во многом зависит не только от руководителя, но также от каждого педагога и от работы методической и психологической службы.</w:t>
      </w:r>
      <w:r w:rsidRPr="008275D0">
        <w:rPr>
          <w:rFonts w:ascii="Times New Roman" w:hAnsi="Times New Roman"/>
          <w:sz w:val="28"/>
          <w:szCs w:val="28"/>
          <w:lang w:eastAsia="ru-RU"/>
        </w:rPr>
        <w:br/>
        <w:t xml:space="preserve">    В процессе изменения дошколь</w:t>
      </w:r>
      <w:r w:rsidR="0003739B">
        <w:rPr>
          <w:rFonts w:ascii="Times New Roman" w:hAnsi="Times New Roman"/>
          <w:sz w:val="28"/>
          <w:szCs w:val="28"/>
          <w:lang w:eastAsia="ru-RU"/>
        </w:rPr>
        <w:t>ного образовательной организации</w:t>
      </w:r>
      <w:r w:rsidRPr="008275D0">
        <w:rPr>
          <w:rFonts w:ascii="Times New Roman" w:hAnsi="Times New Roman"/>
          <w:sz w:val="28"/>
          <w:szCs w:val="28"/>
          <w:lang w:eastAsia="ru-RU"/>
        </w:rPr>
        <w:t xml:space="preserve"> меняются педагоги: приобретают новые знания, получают больше информации, решают новые задачи, совершенствуют навыки и умения, а также приобретают уверенность в себе, желание реализовать свои знания и умения на практике, самосовершенствоват</w:t>
      </w:r>
      <w:r w:rsidR="007F4FD9">
        <w:rPr>
          <w:rFonts w:ascii="Times New Roman" w:hAnsi="Times New Roman"/>
          <w:sz w:val="28"/>
          <w:szCs w:val="28"/>
          <w:lang w:eastAsia="ru-RU"/>
        </w:rPr>
        <w:t>ься.</w:t>
      </w:r>
      <w:r w:rsidR="007F4FD9">
        <w:rPr>
          <w:rFonts w:ascii="Times New Roman" w:hAnsi="Times New Roman"/>
          <w:sz w:val="28"/>
          <w:szCs w:val="28"/>
          <w:lang w:eastAsia="ru-RU"/>
        </w:rPr>
        <w:br/>
        <w:t xml:space="preserve">    В ДОО</w:t>
      </w:r>
      <w:r w:rsidRPr="008275D0">
        <w:rPr>
          <w:rFonts w:ascii="Times New Roman" w:hAnsi="Times New Roman"/>
          <w:sz w:val="28"/>
          <w:szCs w:val="28"/>
          <w:lang w:eastAsia="ru-RU"/>
        </w:rPr>
        <w:t xml:space="preserve"> развитию творческой атмосферы может способствовать активная деятельность методической и психологической службы. Именно они помогают педагогам в стремлении овладеть новыми знаниями, в использовании нестандартных приемов в педагогической деятельности. Поэтому, приступая к внедрению ФГОС</w:t>
      </w:r>
      <w:r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Pr="008275D0">
        <w:rPr>
          <w:rFonts w:ascii="Times New Roman" w:hAnsi="Times New Roman"/>
          <w:sz w:val="28"/>
          <w:szCs w:val="28"/>
          <w:lang w:eastAsia="ru-RU"/>
        </w:rPr>
        <w:t xml:space="preserve"> и другой инновационной деятельности, необходимо хорошо знать каждого педагога, подбирать те формы и методы работы, которые будут способствовать созданию коллектива единомышленников.</w:t>
      </w:r>
    </w:p>
    <w:p w:rsidR="00EA44E2" w:rsidRPr="00EA1753" w:rsidRDefault="00EA44E2" w:rsidP="00EA44E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4E2" w:rsidRDefault="00EA44E2" w:rsidP="00EA44E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DC16E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Дальнейшее развитие проекта</w:t>
      </w:r>
      <w:proofErr w:type="gramStart"/>
      <w:r w:rsidRPr="00DC16E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.</w:t>
      </w:r>
      <w:r w:rsidRPr="006F7611">
        <w:rPr>
          <w:rFonts w:ascii="Times New Roman" w:hAnsi="Times New Roman"/>
          <w:bCs/>
          <w:color w:val="000000"/>
          <w:spacing w:val="-3"/>
          <w:sz w:val="28"/>
          <w:szCs w:val="28"/>
        </w:rPr>
        <w:t>П</w:t>
      </w:r>
      <w:proofErr w:type="gramEnd"/>
      <w:r w:rsidRPr="006F7611">
        <w:rPr>
          <w:rFonts w:ascii="Times New Roman" w:hAnsi="Times New Roman"/>
          <w:bCs/>
          <w:color w:val="000000"/>
          <w:spacing w:val="-3"/>
          <w:sz w:val="28"/>
          <w:szCs w:val="28"/>
        </w:rPr>
        <w:t>роект является первой ступенью освоения педагогами ФГОС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ДО</w:t>
      </w:r>
      <w:r w:rsidRPr="006F761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В следующем учебном году планируется продолжить работу по данной теме, продолжать повышать профессиональную компетенцию педагогических кадров.</w:t>
      </w:r>
    </w:p>
    <w:p w:rsidR="00EA44E2" w:rsidRDefault="00EA44E2" w:rsidP="00EA44E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A44E2" w:rsidRDefault="00EA44E2" w:rsidP="00EA44E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A44E2" w:rsidRDefault="00EA44E2" w:rsidP="00EA44E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A44E2" w:rsidRDefault="00EA44E2" w:rsidP="00EA44E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74500" w:rsidRPr="00DC16E9" w:rsidRDefault="00674500" w:rsidP="00674500">
      <w:pPr>
        <w:shd w:val="clear" w:color="auto" w:fill="FFFFFF"/>
        <w:spacing w:after="0" w:line="240" w:lineRule="auto"/>
        <w:ind w:right="34"/>
        <w:jc w:val="both"/>
        <w:outlineLvl w:val="0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DC16E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Нормативно-правовое обеспечение:</w:t>
      </w:r>
    </w:p>
    <w:p w:rsidR="00674500" w:rsidRPr="00591A06" w:rsidRDefault="00674500" w:rsidP="006745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360" w:right="3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91A06">
        <w:rPr>
          <w:rFonts w:ascii="Times New Roman" w:hAnsi="Times New Roman"/>
          <w:bCs/>
          <w:spacing w:val="-3"/>
          <w:sz w:val="28"/>
          <w:szCs w:val="28"/>
        </w:rPr>
        <w:t>ФЗ «Об образовании в РФ» от 29. 12. 2012 № 273-ФЗ вступает в силу с 01. 09. 2013, за исключением отдельных положений.</w:t>
      </w:r>
    </w:p>
    <w:p w:rsidR="00674500" w:rsidRPr="00591A06" w:rsidRDefault="00674500" w:rsidP="006745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360" w:right="3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91A06">
        <w:rPr>
          <w:rFonts w:ascii="Times New Roman" w:hAnsi="Times New Roman"/>
          <w:bCs/>
          <w:spacing w:val="-3"/>
          <w:sz w:val="28"/>
          <w:szCs w:val="28"/>
        </w:rPr>
        <w:t xml:space="preserve">Приказ Министерства образования и науки РФ от 17. 10. </w:t>
      </w:r>
      <w:smartTag w:uri="urn:schemas-microsoft-com:office:smarttags" w:element="metricconverter">
        <w:smartTagPr>
          <w:attr w:name="ProductID" w:val="2013 г"/>
        </w:smartTagPr>
        <w:r w:rsidRPr="00591A06">
          <w:rPr>
            <w:rFonts w:ascii="Times New Roman" w:hAnsi="Times New Roman"/>
            <w:bCs/>
            <w:spacing w:val="-3"/>
            <w:sz w:val="28"/>
            <w:szCs w:val="28"/>
          </w:rPr>
          <w:t>2013 г</w:t>
        </w:r>
      </w:smartTag>
      <w:r w:rsidRPr="00591A06">
        <w:rPr>
          <w:rFonts w:ascii="Times New Roman" w:hAnsi="Times New Roman"/>
          <w:bCs/>
          <w:spacing w:val="-3"/>
          <w:sz w:val="28"/>
          <w:szCs w:val="28"/>
        </w:rPr>
        <w:t>. № 1155 «Об утверждении Федерального государственного образовательного стандарта дошкольного образования»</w:t>
      </w:r>
    </w:p>
    <w:p w:rsidR="00674500" w:rsidRPr="00591A06" w:rsidRDefault="00674500" w:rsidP="006745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360" w:right="3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91A06">
        <w:rPr>
          <w:rFonts w:ascii="Times New Roman" w:hAnsi="Times New Roman"/>
          <w:bCs/>
          <w:spacing w:val="-3"/>
          <w:sz w:val="28"/>
          <w:szCs w:val="28"/>
        </w:rPr>
        <w:t xml:space="preserve">Приказ Министерства Здравоохранения и социального развития РФ от 14. 08. </w:t>
      </w:r>
      <w:smartTag w:uri="urn:schemas-microsoft-com:office:smarttags" w:element="metricconverter">
        <w:smartTagPr>
          <w:attr w:name="ProductID" w:val="2009 г"/>
        </w:smartTagPr>
        <w:r w:rsidRPr="00591A06">
          <w:rPr>
            <w:rFonts w:ascii="Times New Roman" w:hAnsi="Times New Roman"/>
            <w:bCs/>
            <w:spacing w:val="-3"/>
            <w:sz w:val="28"/>
            <w:szCs w:val="28"/>
          </w:rPr>
          <w:t>2009 г</w:t>
        </w:r>
      </w:smartTag>
      <w:r w:rsidRPr="00591A06">
        <w:rPr>
          <w:rFonts w:ascii="Times New Roman" w:hAnsi="Times New Roman"/>
          <w:bCs/>
          <w:spacing w:val="-3"/>
          <w:sz w:val="28"/>
          <w:szCs w:val="28"/>
        </w:rPr>
        <w:t>. № 593.»Об утверждении единого квалификационного справочника должностей руководителей, специалистов и служащих».</w:t>
      </w:r>
    </w:p>
    <w:p w:rsidR="00674500" w:rsidRPr="00591A06" w:rsidRDefault="00674500" w:rsidP="006745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360" w:right="3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91A06">
        <w:rPr>
          <w:rFonts w:ascii="Times New Roman" w:hAnsi="Times New Roman"/>
          <w:bCs/>
          <w:spacing w:val="-3"/>
          <w:sz w:val="28"/>
          <w:szCs w:val="28"/>
        </w:rPr>
        <w:t xml:space="preserve">Приказ Министерства труда и социальной защиты РФ от 18. 10. </w:t>
      </w:r>
      <w:smartTag w:uri="urn:schemas-microsoft-com:office:smarttags" w:element="metricconverter">
        <w:smartTagPr>
          <w:attr w:name="ProductID" w:val="2013 г"/>
        </w:smartTagPr>
        <w:r w:rsidRPr="00591A06">
          <w:rPr>
            <w:rFonts w:ascii="Times New Roman" w:hAnsi="Times New Roman"/>
            <w:bCs/>
            <w:spacing w:val="-3"/>
            <w:sz w:val="28"/>
            <w:szCs w:val="28"/>
          </w:rPr>
          <w:t>2013 г</w:t>
        </w:r>
      </w:smartTag>
      <w:r w:rsidRPr="00591A06">
        <w:rPr>
          <w:rFonts w:ascii="Times New Roman" w:hAnsi="Times New Roman"/>
          <w:bCs/>
          <w:spacing w:val="-3"/>
          <w:sz w:val="28"/>
          <w:szCs w:val="28"/>
        </w:rPr>
        <w:t>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образования) (воспитатель, учитель)»</w:t>
      </w:r>
    </w:p>
    <w:p w:rsidR="00EA44E2" w:rsidRDefault="00EA44E2" w:rsidP="00EA44E2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44E2" w:rsidRDefault="00EA44E2" w:rsidP="0067450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44E2" w:rsidRDefault="00EA44E2" w:rsidP="0067450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44E2" w:rsidRDefault="00EA44E2" w:rsidP="0067450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E80" w:rsidRDefault="00A63E80" w:rsidP="0067450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E80" w:rsidRDefault="00A63E80" w:rsidP="0067450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E80" w:rsidRDefault="00A63E80" w:rsidP="0067450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E80" w:rsidRDefault="00A63E80" w:rsidP="0067450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E80" w:rsidRDefault="00A63E80" w:rsidP="0067450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E80" w:rsidRDefault="00A63E80" w:rsidP="0067450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4500" w:rsidRPr="00B6479F" w:rsidRDefault="00674500" w:rsidP="00674500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479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Литература.</w:t>
      </w:r>
    </w:p>
    <w:p w:rsidR="00674500" w:rsidRPr="00B6479F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479F">
        <w:rPr>
          <w:rFonts w:ascii="Times New Roman" w:hAnsi="Times New Roman"/>
          <w:sz w:val="28"/>
          <w:szCs w:val="28"/>
          <w:lang w:eastAsia="ru-RU"/>
        </w:rPr>
        <w:t>1. Андреев В.И. Педагогика: Учебный курс для творческого саморазвития / В.И. Андреев. – Казань, 2000 – 527с.</w:t>
      </w:r>
    </w:p>
    <w:p w:rsidR="00674500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479F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B6479F">
        <w:rPr>
          <w:rFonts w:ascii="Times New Roman" w:hAnsi="Times New Roman"/>
          <w:sz w:val="28"/>
          <w:szCs w:val="28"/>
          <w:lang w:eastAsia="ru-RU"/>
        </w:rPr>
        <w:t>Аношкина</w:t>
      </w:r>
      <w:proofErr w:type="spellEnd"/>
      <w:r w:rsidRPr="00B6479F">
        <w:rPr>
          <w:rFonts w:ascii="Times New Roman" w:hAnsi="Times New Roman"/>
          <w:sz w:val="28"/>
          <w:szCs w:val="28"/>
          <w:lang w:eastAsia="ru-RU"/>
        </w:rPr>
        <w:t xml:space="preserve"> В.Л., Резванов С.В. Образование. Инновация. Будущее. (Методологические и социокультурные проблемы). - Ростов-на-Дону: Изд-во РО ИПК и ПРО, 2001. – 176с.</w:t>
      </w:r>
    </w:p>
    <w:p w:rsidR="00674500" w:rsidRPr="00591A06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591A06">
        <w:rPr>
          <w:rFonts w:ascii="Times New Roman" w:hAnsi="Times New Roman"/>
          <w:sz w:val="28"/>
          <w:szCs w:val="28"/>
          <w:lang w:eastAsia="ru-RU"/>
        </w:rPr>
        <w:t>Веселова Т. Б. «Совершен</w:t>
      </w:r>
      <w:r>
        <w:rPr>
          <w:rFonts w:ascii="Times New Roman" w:hAnsi="Times New Roman"/>
          <w:sz w:val="28"/>
          <w:szCs w:val="28"/>
          <w:lang w:eastAsia="ru-RU"/>
        </w:rPr>
        <w:t xml:space="preserve">ствование методической работы с </w:t>
      </w:r>
      <w:r w:rsidRPr="00591A06">
        <w:rPr>
          <w:rFonts w:ascii="Times New Roman" w:hAnsi="Times New Roman"/>
          <w:sz w:val="28"/>
          <w:szCs w:val="28"/>
          <w:lang w:eastAsia="ru-RU"/>
        </w:rPr>
        <w:t>педагогическими кадрами ДОУ», СПб, Детство-пресс, 2012.</w:t>
      </w:r>
    </w:p>
    <w:p w:rsidR="00674500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647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6479F">
        <w:rPr>
          <w:rFonts w:ascii="Times New Roman" w:hAnsi="Times New Roman"/>
          <w:sz w:val="28"/>
          <w:szCs w:val="28"/>
          <w:lang w:eastAsia="ru-RU"/>
        </w:rPr>
        <w:t>Бабанский</w:t>
      </w:r>
      <w:proofErr w:type="spellEnd"/>
      <w:r w:rsidRPr="00B6479F">
        <w:rPr>
          <w:rFonts w:ascii="Times New Roman" w:hAnsi="Times New Roman"/>
          <w:sz w:val="28"/>
          <w:szCs w:val="28"/>
          <w:lang w:eastAsia="ru-RU"/>
        </w:rPr>
        <w:t xml:space="preserve"> Ю. К. Проблемы повышения эффективности педагогических исследований. – М., 1982. – 151с.</w:t>
      </w:r>
    </w:p>
    <w:p w:rsidR="00674500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8275D0">
        <w:rPr>
          <w:rFonts w:ascii="Times New Roman" w:hAnsi="Times New Roman"/>
          <w:sz w:val="28"/>
          <w:szCs w:val="28"/>
        </w:rPr>
        <w:t>Белая К.Ю. Инновационная деятельность в ДОУ. Методическое пособие. М.: Творческий центр «Сфера», 2004.</w:t>
      </w:r>
    </w:p>
    <w:p w:rsidR="00674500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Бушнева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М., Якунина Н. М. Педагогические советы, М., Детство – пресс, 2012.</w:t>
      </w:r>
    </w:p>
    <w:p w:rsidR="00674500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Гончаренко В. В.. </w:t>
      </w:r>
      <w:proofErr w:type="spellStart"/>
      <w:r>
        <w:rPr>
          <w:rFonts w:ascii="Times New Roman" w:hAnsi="Times New Roman"/>
          <w:sz w:val="28"/>
          <w:szCs w:val="28"/>
        </w:rPr>
        <w:t>Костаринова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 Н. «Методические рекомендации по написанию исследовательских проектов», Братск 2013.</w:t>
      </w:r>
    </w:p>
    <w:p w:rsidR="00674500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</w:t>
      </w:r>
      <w:r w:rsidRPr="00591A06">
        <w:rPr>
          <w:rFonts w:ascii="Times New Roman" w:hAnsi="Times New Roman"/>
          <w:sz w:val="28"/>
          <w:szCs w:val="28"/>
          <w:lang w:eastAsia="ru-RU"/>
        </w:rPr>
        <w:t xml:space="preserve">Давыдова О. И., Майер А. А., </w:t>
      </w:r>
      <w:proofErr w:type="spellStart"/>
      <w:r w:rsidRPr="00591A06">
        <w:rPr>
          <w:rFonts w:ascii="Times New Roman" w:hAnsi="Times New Roman"/>
          <w:sz w:val="28"/>
          <w:szCs w:val="28"/>
          <w:lang w:eastAsia="ru-RU"/>
        </w:rPr>
        <w:t>Богославец</w:t>
      </w:r>
      <w:proofErr w:type="spellEnd"/>
      <w:r w:rsidRPr="00591A06">
        <w:rPr>
          <w:rFonts w:ascii="Times New Roman" w:hAnsi="Times New Roman"/>
          <w:sz w:val="28"/>
          <w:szCs w:val="28"/>
          <w:lang w:eastAsia="ru-RU"/>
        </w:rPr>
        <w:t xml:space="preserve"> Л. Г. «Интерактивные методы в организации педсоветов в ДОУ» СПб, Детство-пресс, </w:t>
      </w:r>
      <w:smartTag w:uri="urn:schemas-microsoft-com:office:smarttags" w:element="metricconverter">
        <w:smartTagPr>
          <w:attr w:name="ProductID" w:val="2012 г"/>
        </w:smartTagPr>
        <w:r w:rsidRPr="00591A06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591A06">
        <w:rPr>
          <w:rFonts w:ascii="Times New Roman" w:hAnsi="Times New Roman"/>
          <w:sz w:val="28"/>
          <w:szCs w:val="28"/>
          <w:lang w:eastAsia="ru-RU"/>
        </w:rPr>
        <w:t>.</w:t>
      </w:r>
    </w:p>
    <w:p w:rsidR="00674500" w:rsidRPr="00591A06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Крылова Н. М. «Лесенка успеха, или три грани научно-методической системы детского сада», М, творческий центр, 2012.</w:t>
      </w:r>
    </w:p>
    <w:p w:rsidR="00674500" w:rsidRPr="00B6479F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6479F">
        <w:rPr>
          <w:rFonts w:ascii="Times New Roman" w:hAnsi="Times New Roman"/>
          <w:sz w:val="28"/>
          <w:szCs w:val="28"/>
          <w:lang w:eastAsia="ru-RU"/>
        </w:rPr>
        <w:t>. Полонский, В.М. Инновации в образовании (методологический анализ) // Инновации в образовании. – 2007––№ 3. – С. 35-38</w:t>
      </w:r>
    </w:p>
    <w:p w:rsidR="00674500" w:rsidRPr="00B6479F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B647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6479F">
        <w:rPr>
          <w:rFonts w:ascii="Times New Roman" w:hAnsi="Times New Roman"/>
          <w:sz w:val="28"/>
          <w:szCs w:val="28"/>
          <w:lang w:eastAsia="ru-RU"/>
        </w:rPr>
        <w:t>Сластенин</w:t>
      </w:r>
      <w:proofErr w:type="spellEnd"/>
      <w:r w:rsidRPr="00B6479F">
        <w:rPr>
          <w:rFonts w:ascii="Times New Roman" w:hAnsi="Times New Roman"/>
          <w:sz w:val="28"/>
          <w:szCs w:val="28"/>
          <w:lang w:eastAsia="ru-RU"/>
        </w:rPr>
        <w:t xml:space="preserve"> В.А. и др. Педагогика: Учеб. пособие для студ. </w:t>
      </w:r>
      <w:proofErr w:type="spellStart"/>
      <w:r w:rsidRPr="00B6479F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B647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6479F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B6479F">
        <w:rPr>
          <w:rFonts w:ascii="Times New Roman" w:hAnsi="Times New Roman"/>
          <w:sz w:val="28"/>
          <w:szCs w:val="28"/>
          <w:lang w:eastAsia="ru-RU"/>
        </w:rPr>
        <w:t xml:space="preserve">. учеб. Заведений / В.А. </w:t>
      </w:r>
      <w:proofErr w:type="spellStart"/>
      <w:r w:rsidRPr="00B6479F">
        <w:rPr>
          <w:rFonts w:ascii="Times New Roman" w:hAnsi="Times New Roman"/>
          <w:sz w:val="28"/>
          <w:szCs w:val="28"/>
          <w:lang w:eastAsia="ru-RU"/>
        </w:rPr>
        <w:t>Сластенин</w:t>
      </w:r>
      <w:proofErr w:type="spellEnd"/>
      <w:r w:rsidRPr="00B6479F">
        <w:rPr>
          <w:rFonts w:ascii="Times New Roman" w:hAnsi="Times New Roman"/>
          <w:sz w:val="28"/>
          <w:szCs w:val="28"/>
          <w:lang w:eastAsia="ru-RU"/>
        </w:rPr>
        <w:t xml:space="preserve">, И.Ф. Исаев, Е.Н. </w:t>
      </w:r>
      <w:proofErr w:type="spellStart"/>
      <w:r w:rsidRPr="00B6479F">
        <w:rPr>
          <w:rFonts w:ascii="Times New Roman" w:hAnsi="Times New Roman"/>
          <w:sz w:val="28"/>
          <w:szCs w:val="28"/>
          <w:lang w:eastAsia="ru-RU"/>
        </w:rPr>
        <w:t>Шиянов</w:t>
      </w:r>
      <w:proofErr w:type="spellEnd"/>
      <w:r w:rsidRPr="00B6479F">
        <w:rPr>
          <w:rFonts w:ascii="Times New Roman" w:hAnsi="Times New Roman"/>
          <w:sz w:val="28"/>
          <w:szCs w:val="28"/>
          <w:lang w:eastAsia="ru-RU"/>
        </w:rPr>
        <w:t xml:space="preserve">; Под ред. В.А. </w:t>
      </w:r>
      <w:proofErr w:type="spellStart"/>
      <w:r w:rsidRPr="00B6479F">
        <w:rPr>
          <w:rFonts w:ascii="Times New Roman" w:hAnsi="Times New Roman"/>
          <w:sz w:val="28"/>
          <w:szCs w:val="28"/>
          <w:lang w:eastAsia="ru-RU"/>
        </w:rPr>
        <w:t>Сласт</w:t>
      </w:r>
      <w:r>
        <w:rPr>
          <w:rFonts w:ascii="Times New Roman" w:hAnsi="Times New Roman"/>
          <w:sz w:val="28"/>
          <w:szCs w:val="28"/>
          <w:lang w:eastAsia="ru-RU"/>
        </w:rPr>
        <w:t>енина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.– М.: Издательский центр </w:t>
      </w:r>
      <w:r w:rsidRPr="00B6479F">
        <w:rPr>
          <w:rFonts w:ascii="Times New Roman" w:hAnsi="Times New Roman"/>
          <w:sz w:val="28"/>
          <w:szCs w:val="28"/>
          <w:lang w:eastAsia="ru-RU"/>
        </w:rPr>
        <w:t>Академия, 2002. – 516с.</w:t>
      </w:r>
    </w:p>
    <w:p w:rsidR="00674500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B6479F">
        <w:rPr>
          <w:rFonts w:ascii="Times New Roman" w:hAnsi="Times New Roman"/>
          <w:sz w:val="28"/>
          <w:szCs w:val="28"/>
          <w:lang w:eastAsia="ru-RU"/>
        </w:rPr>
        <w:t xml:space="preserve">. Трифонова С. А. Диагностика формирования готовности педагогов к реализации инновационной деятельности [Текст] / С. А. Трифонова //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4500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 w:rsidRPr="008275D0">
        <w:rPr>
          <w:rFonts w:ascii="Times New Roman" w:hAnsi="Times New Roman"/>
          <w:sz w:val="28"/>
          <w:szCs w:val="28"/>
        </w:rPr>
        <w:t xml:space="preserve">Фалюшина Л.И. Управление качеством образовательного процесса в дошкольном образовательном учреждении. М.: </w:t>
      </w:r>
      <w:proofErr w:type="spellStart"/>
      <w:r w:rsidRPr="008275D0">
        <w:rPr>
          <w:rFonts w:ascii="Times New Roman" w:hAnsi="Times New Roman"/>
          <w:sz w:val="28"/>
          <w:szCs w:val="28"/>
        </w:rPr>
        <w:t>Аркти</w:t>
      </w:r>
      <w:proofErr w:type="spellEnd"/>
      <w:r w:rsidRPr="008275D0">
        <w:rPr>
          <w:rFonts w:ascii="Times New Roman" w:hAnsi="Times New Roman"/>
          <w:sz w:val="28"/>
          <w:szCs w:val="28"/>
        </w:rPr>
        <w:t>, 2004</w:t>
      </w:r>
      <w:r>
        <w:rPr>
          <w:rFonts w:ascii="Times New Roman" w:hAnsi="Times New Roman"/>
          <w:sz w:val="28"/>
          <w:szCs w:val="28"/>
        </w:rPr>
        <w:t>.</w:t>
      </w:r>
    </w:p>
    <w:p w:rsidR="00674500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Хабарова Т. В. «Педагогические технологии в дошкольном образовании», М., Детство – пресс, 2012.</w:t>
      </w:r>
    </w:p>
    <w:p w:rsidR="00674500" w:rsidRPr="008275D0" w:rsidRDefault="00674500" w:rsidP="006745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4500" w:rsidRDefault="00674500" w:rsidP="00EA44E2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74500" w:rsidRDefault="0067450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74500" w:rsidRDefault="0067450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74500" w:rsidRDefault="0067450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74500" w:rsidRDefault="0067450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74500" w:rsidRDefault="0067450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63E80" w:rsidRDefault="00A63E8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63E80" w:rsidRDefault="00A63E8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63E80" w:rsidRDefault="00A63E8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63E80" w:rsidRDefault="00A63E8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63E80" w:rsidRDefault="00A63E8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63E80" w:rsidRDefault="00A63E8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63E80" w:rsidRDefault="00A63E8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63E80" w:rsidRDefault="00A63E8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74500" w:rsidRDefault="0067450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74500" w:rsidRDefault="0067450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74500" w:rsidRDefault="00674500" w:rsidP="0067450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674500" w:rsidSect="00422A8E">
          <w:pgSz w:w="11906" w:h="16838" w:code="9"/>
          <w:pgMar w:top="568" w:right="851" w:bottom="709" w:left="1701" w:header="709" w:footer="709" w:gutter="0"/>
          <w:cols w:space="708"/>
          <w:docGrid w:linePitch="360"/>
        </w:sectPr>
      </w:pPr>
    </w:p>
    <w:p w:rsidR="00674500" w:rsidRPr="00705416" w:rsidRDefault="00A63E80" w:rsidP="0067450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готовности ДОО</w:t>
      </w:r>
      <w:r w:rsidR="00674500" w:rsidRPr="00705416">
        <w:rPr>
          <w:rFonts w:ascii="Times New Roman" w:hAnsi="Times New Roman"/>
          <w:b/>
          <w:sz w:val="28"/>
          <w:szCs w:val="28"/>
        </w:rPr>
        <w:t xml:space="preserve"> на этапе введения ФГОС.</w:t>
      </w:r>
    </w:p>
    <w:p w:rsidR="00674500" w:rsidRPr="00705416" w:rsidRDefault="00674500" w:rsidP="0067450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  <w:gridCol w:w="3905"/>
      </w:tblGrid>
      <w:tr w:rsidR="00674500" w:rsidRPr="00705416" w:rsidTr="00D147E1">
        <w:tc>
          <w:tcPr>
            <w:tcW w:w="2093" w:type="dxa"/>
          </w:tcPr>
          <w:p w:rsidR="00674500" w:rsidRDefault="00674500" w:rsidP="00D1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>Условия реализации ООП ДО (ФГОС)</w:t>
            </w: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674500" w:rsidRPr="00705416" w:rsidRDefault="00674500" w:rsidP="00D1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>Анализ</w:t>
            </w:r>
            <w:r w:rsidR="00A63E80">
              <w:rPr>
                <w:rFonts w:ascii="Times New Roman" w:hAnsi="Times New Roman"/>
                <w:b/>
                <w:sz w:val="28"/>
                <w:szCs w:val="28"/>
              </w:rPr>
              <w:t xml:space="preserve"> условий реализации ООП ДО в ДОО</w:t>
            </w: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674500" w:rsidRPr="00705416" w:rsidRDefault="00674500" w:rsidP="00D1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>Линии развития</w:t>
            </w:r>
          </w:p>
        </w:tc>
      </w:tr>
      <w:tr w:rsidR="00674500" w:rsidRPr="00705416" w:rsidTr="00D147E1">
        <w:tc>
          <w:tcPr>
            <w:tcW w:w="2093" w:type="dxa"/>
          </w:tcPr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1.Психолого-педагогические условия реализации Программы</w:t>
            </w:r>
          </w:p>
        </w:tc>
        <w:tc>
          <w:tcPr>
            <w:tcW w:w="8788" w:type="dxa"/>
          </w:tcPr>
          <w:p w:rsidR="00674500" w:rsidRDefault="00674500" w:rsidP="00D147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i/>
                <w:sz w:val="28"/>
                <w:szCs w:val="28"/>
              </w:rPr>
              <w:t>В дошкольном учреждении созданы психолого-педагогические условия для успешной реализации ООП ДО.</w:t>
            </w: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74500" w:rsidRPr="00705416" w:rsidRDefault="00674500" w:rsidP="00D1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1.Наполняемость групп определяется с учетов возраста детей, их состояния здоровья, специфики Программы. </w:t>
            </w:r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Максимально допустимый объем образовательной нагрузки соответствует санитарно-эпидемиологическим правилам и нормативам СанПиН  2.4.1.3049-13  "Санитарно-эпидемиологические  требования  к   устройству, содержанию  и  организации  режима  работы  дошкольных    образовательных организаций",  утвержденным  постановлением  Главного    государственного санитарного  врача  Российской  Федерации  от  15  мая   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541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2013 г</w:t>
              </w:r>
            </w:smartTag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№ 26 (зарегистрировано Министерством  юстиции  Российской  Федерации  29 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541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2013 г</w:t>
              </w:r>
            </w:smartTag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., регистрационный N 28564).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2.Педагоги уважают человеческое достоинство детей, формируют их положительную самооценку, уверенность в собственных возможностях и способностях.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3. В совместной  и самостоятельной деятельности используют разнообразные формы и методы работы с детьми, соответствующие их индивидуальным и возрастным особенностям, педагоги поддерживают доброжелательное отношение детей  друг к другу в разных видах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поддерживают их инициативу и самостоятельность в специфичных видах деятельности.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4. Образовательная деятельность построена на основе взаимодействия взрослых и детей, ориентирована на интересы и возможности каждого ребенка, учитывая социальную ситуацию его развития.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5. Педагоги предоставляют детям возможность выбора материалов, видов активности, участников совместной деятельности и общения. Дети защищены от всех форм физического и психического насилия.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6. Во взаимодействии с семьями воспитанников по во</w:t>
            </w:r>
            <w:r w:rsidR="00A63E80">
              <w:rPr>
                <w:rFonts w:ascii="Times New Roman" w:hAnsi="Times New Roman"/>
                <w:sz w:val="28"/>
                <w:szCs w:val="28"/>
              </w:rPr>
              <w:t>просам образования ребенка в ДОО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используются разные формы работы: как </w:t>
            </w:r>
            <w:proofErr w:type="spellStart"/>
            <w:r w:rsidRPr="00705416">
              <w:rPr>
                <w:rFonts w:ascii="Times New Roman" w:hAnsi="Times New Roman"/>
                <w:sz w:val="28"/>
                <w:szCs w:val="28"/>
              </w:rPr>
              <w:t>общесадовские</w:t>
            </w:r>
            <w:proofErr w:type="spellEnd"/>
            <w:r w:rsidRPr="00705416">
              <w:rPr>
                <w:rFonts w:ascii="Times New Roman" w:hAnsi="Times New Roman"/>
                <w:sz w:val="28"/>
                <w:szCs w:val="28"/>
              </w:rPr>
              <w:t xml:space="preserve"> (общие родительские собрания, работа родительского комитета), так и групповые. Родители знакомятся с основными документами, регламентирующие деятельность ДО</w:t>
            </w:r>
            <w:r w:rsidR="00A63E80">
              <w:rPr>
                <w:rFonts w:ascii="Times New Roman" w:hAnsi="Times New Roman"/>
                <w:sz w:val="28"/>
                <w:szCs w:val="28"/>
              </w:rPr>
              <w:t>О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>, в том числе с образовательной Программой,  с особенностями образовательной деятельности, вовлекаются в совместные мероприятия и др. Информирование родителей, общественности  осуществляется через информационные стенды, сайт дошкольного учреждения, организационные мероприятия.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i/>
                <w:sz w:val="28"/>
                <w:szCs w:val="28"/>
              </w:rPr>
              <w:t>Однако, во взаимодействии с родителями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при вовлечении их в образовательную деятельность педагоги не используют создание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  <w:p w:rsidR="00674500" w:rsidRPr="00705416" w:rsidRDefault="00A63E8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 ДОО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 xml:space="preserve"> фун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кционирует логопункт  для детей с </w:t>
            </w:r>
            <w:r w:rsidR="000901D4">
              <w:rPr>
                <w:rFonts w:ascii="Times New Roman" w:hAnsi="Times New Roman"/>
                <w:sz w:val="28"/>
                <w:szCs w:val="28"/>
              </w:rPr>
              <w:t>ФНР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>. С д</w:t>
            </w:r>
            <w:r w:rsidR="000901D4">
              <w:rPr>
                <w:rFonts w:ascii="Times New Roman" w:hAnsi="Times New Roman"/>
                <w:sz w:val="28"/>
                <w:szCs w:val="28"/>
              </w:rPr>
              <w:t>етьми занимаются специалисты ДОО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>: педагог-психолог, учитель – логопед. В режиме дня</w:t>
            </w:r>
            <w:r w:rsidR="006B3725">
              <w:rPr>
                <w:rFonts w:ascii="Times New Roman" w:hAnsi="Times New Roman"/>
                <w:sz w:val="28"/>
                <w:szCs w:val="28"/>
              </w:rPr>
              <w:t xml:space="preserve"> предусмотрен логопедические минутки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 xml:space="preserve">, индивидуальная работа педагогов детьми по рекомендациям специалистов. Оказывается консультативная помощь родителям.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7. Для индивидуализации образования и оптимизации работы с </w:t>
            </w:r>
            <w:r w:rsidR="003F512D">
              <w:rPr>
                <w:rFonts w:ascii="Times New Roman" w:hAnsi="Times New Roman"/>
                <w:sz w:val="28"/>
                <w:szCs w:val="28"/>
              </w:rPr>
              <w:lastRenderedPageBreak/>
              <w:t>группой детей в ДОО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проводится педагогическая диагностика (2 раза в год): промежуточная (по возрастам) и</w:t>
            </w:r>
            <w:r w:rsidR="003F512D">
              <w:rPr>
                <w:rFonts w:ascii="Times New Roman" w:hAnsi="Times New Roman"/>
                <w:sz w:val="28"/>
                <w:szCs w:val="28"/>
              </w:rPr>
              <w:t xml:space="preserve"> итоговая на выходе детей из ДОО</w:t>
            </w:r>
            <w:r w:rsidR="00F56073">
              <w:rPr>
                <w:rFonts w:ascii="Times New Roman" w:hAnsi="Times New Roman"/>
                <w:sz w:val="28"/>
                <w:szCs w:val="28"/>
              </w:rPr>
              <w:t>, мониторинг (2 раза в год): в начале года ив конце года.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На основе данных диагностики вносятся коррективы в  воспитательно-образовательный процесс, разрабатывается маршрут индивидуального развития ребенка и группы в целом.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Педагог-психолог проводит коррекционную диагностику (с согласия родителей) для выявления и изучения индивидуально-психологических особенностей детей</w:t>
            </w:r>
            <w:r w:rsidR="00FA0D3D">
              <w:rPr>
                <w:rFonts w:ascii="Times New Roman" w:hAnsi="Times New Roman"/>
                <w:sz w:val="28"/>
                <w:szCs w:val="28"/>
              </w:rPr>
              <w:t>.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На основе данных формирует группы работы с детьми для подгрупповой и индивидуальной работы, составляет индивидуальные маршруты развития, оказывает консультативную помощь педагогам и родителям.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8. Для создания социальн</w:t>
            </w:r>
            <w:r w:rsidR="00190030">
              <w:rPr>
                <w:rFonts w:ascii="Times New Roman" w:hAnsi="Times New Roman"/>
                <w:sz w:val="28"/>
                <w:szCs w:val="28"/>
              </w:rPr>
              <w:t>ой ситуации развития детей в ДОО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обеспечивается эмоциональное благополучие детей, через непосредственное общение с каждым ребенком, уважительное отношение к каждому.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Педагогиподдерживают  индивидуальность и инициативность детей через: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- создание   условий для свободного выбора детьми деятельности, участников совместной деятельности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принятия детьми решений, выражение своих чувств и мыслей.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Педагоги устанавливают правила взаимодействия детей в разных ситуациях:</w:t>
            </w:r>
          </w:p>
          <w:p w:rsidR="00674500" w:rsidRPr="00705416" w:rsidRDefault="00674500" w:rsidP="00D1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- создают условия для </w:t>
            </w:r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позитивных, доброжелательных  отношений   между детьми, в том  числе  принадлежащими  к  разным   национально-культурным, религиозным общностям и социальным слоям, а также имеющими различные   (в том числе ограниченные) </w:t>
            </w:r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возможности здоровья;</w:t>
            </w:r>
          </w:p>
          <w:p w:rsidR="00674500" w:rsidRPr="00705416" w:rsidRDefault="00674500" w:rsidP="00D1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развивают коммуникативные способности детей, позволяющие   разрешать  конфликтные ситуации со сверстниками;</w:t>
            </w:r>
          </w:p>
          <w:p w:rsidR="00674500" w:rsidRPr="00705416" w:rsidRDefault="00674500" w:rsidP="00D1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развивают умения детей работать в группе сверстников;</w:t>
            </w:r>
          </w:p>
          <w:p w:rsidR="00674500" w:rsidRPr="00705416" w:rsidRDefault="00674500" w:rsidP="00D1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 построении    вариативного    развивающего        образования, ориентированного  на  уровень  развития,  проявляющийся  у      ребенка в совместной деятельности со взрослым и более опытными сверстниками, педагоги     создают условия для овладения культурными средствами деятельности; организуют виды деятельности, способствующие  развитию   мышления, речи,  общения,  воображения  и   детского   творчества,     личностного, физического и художественно-эстетического развития детей.</w:t>
            </w:r>
          </w:p>
          <w:p w:rsidR="00674500" w:rsidRPr="00705416" w:rsidRDefault="00674500" w:rsidP="00D1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Возникают проблемы</w:t>
            </w:r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поддержке спонтанной игры детей, ее обогащение, обеспечение игрового времени и пространства.</w:t>
            </w:r>
          </w:p>
          <w:p w:rsidR="00674500" w:rsidRPr="00705416" w:rsidRDefault="00674500" w:rsidP="00D1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10. В целях эффекти</w:t>
            </w:r>
            <w:r w:rsidR="00190030">
              <w:rPr>
                <w:rFonts w:ascii="Times New Roman" w:hAnsi="Times New Roman"/>
                <w:sz w:val="28"/>
                <w:szCs w:val="28"/>
              </w:rPr>
              <w:t xml:space="preserve">вной реализации Программы в ДОО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>созданы условия для</w:t>
            </w: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- профессионального развития педагогических  работников, в том числе их дополнительного образования</w:t>
            </w: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- консультативной поддержки педагогов и родителей по вопросам образования и охраны здоровья детей</w:t>
            </w: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- организационно-педагогического сопровождения педагогов</w:t>
            </w:r>
          </w:p>
          <w:p w:rsidR="00674500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 xml:space="preserve">Вывод: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>психолого-педагогические условия реализации Программы соответствуют норме</w:t>
            </w: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1.Изучить и внедрить  в практику работы педагогов  педагогические технологии: ТРИЗ, </w:t>
            </w:r>
            <w:proofErr w:type="spellStart"/>
            <w:r w:rsidRPr="00705416">
              <w:rPr>
                <w:rFonts w:ascii="Times New Roman" w:hAnsi="Times New Roman"/>
                <w:sz w:val="28"/>
                <w:szCs w:val="28"/>
              </w:rPr>
              <w:t>социоигровую</w:t>
            </w:r>
            <w:proofErr w:type="spellEnd"/>
            <w:r w:rsidRPr="00705416">
              <w:rPr>
                <w:rFonts w:ascii="Times New Roman" w:hAnsi="Times New Roman"/>
                <w:sz w:val="28"/>
                <w:szCs w:val="28"/>
              </w:rPr>
              <w:t xml:space="preserve"> технологию, коррекционные технологии для работы с детьми ОВЗ, информационно-коммуникационные технологии.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2.Вовлекать родителей в образовательную деятельность через создание совместных образовательных проектов на основе выявления потребностей и поддержки образовательных инициатив семьи.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500" w:rsidRPr="00705416" w:rsidTr="00D147E1">
        <w:tc>
          <w:tcPr>
            <w:tcW w:w="2093" w:type="dxa"/>
          </w:tcPr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>2.Требования к развивающей предметно-пространствен</w:t>
            </w: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>ной среде</w:t>
            </w:r>
          </w:p>
        </w:tc>
        <w:tc>
          <w:tcPr>
            <w:tcW w:w="8788" w:type="dxa"/>
          </w:tcPr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>1. Педагоги большое значение уделяют организации предметно-пространственной среды групп, при этом учитывают возрастные</w:t>
            </w:r>
            <w:r w:rsidR="00190030">
              <w:rPr>
                <w:rFonts w:ascii="Times New Roman" w:hAnsi="Times New Roman"/>
                <w:sz w:val="28"/>
                <w:szCs w:val="28"/>
              </w:rPr>
              <w:t xml:space="preserve"> особенности детей, в том числе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, национально-культурные условия, принципы построения ПРС (содержательно-насыщенной,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>трансформируемой, полифункциональной, вариативной, доступной и безопасной).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ПРС обеспечивает максимальную реализацию образовательного по</w:t>
            </w:r>
            <w:r w:rsidR="00056F23">
              <w:rPr>
                <w:rFonts w:ascii="Times New Roman" w:hAnsi="Times New Roman"/>
                <w:sz w:val="28"/>
                <w:szCs w:val="28"/>
              </w:rPr>
              <w:t>тенциала пространства ДОО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, группы, обеспечивает возможность общения в совместной деятельности детей и взрослых, двигательной активности детей,  а также возможности для уединения.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2. Реализация принципа насыщенности среды.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Образовательное пространство оснащено средствами обучения воспитания. В  центрах детской активности имеется все необходимое игровое оборудование, спортивный инвентарь. Организация образовательного пространства и разнообразие материалов обеспечивает игровую, познавательную и творческую активность дошкольников, имеются центры воды и песка, познавательно-исследовательские центры для экспериментирования детей. 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Для детей раннего возраста образовательное пространство предоставляет необходимые и достаточные возможности для движения детей (наличие пространства в группе, крупные моду</w:t>
            </w:r>
            <w:r w:rsidR="00A30806">
              <w:rPr>
                <w:rFonts w:ascii="Times New Roman" w:hAnsi="Times New Roman"/>
                <w:sz w:val="28"/>
                <w:szCs w:val="28"/>
              </w:rPr>
              <w:t>ли для движения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), предметной и игровой деятельности с разными материалами (бытовые уголки, крупные машины, куклы, сенсорный материал).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3. Для реализации принципа </w:t>
            </w:r>
            <w:proofErr w:type="spellStart"/>
            <w:r w:rsidRPr="00705416">
              <w:rPr>
                <w:rFonts w:ascii="Times New Roman" w:hAnsi="Times New Roman"/>
                <w:sz w:val="28"/>
                <w:szCs w:val="28"/>
              </w:rPr>
              <w:t>трансформируемости</w:t>
            </w:r>
            <w:proofErr w:type="spellEnd"/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в группах имеются легкие трансформируемые  стеллажи, тележки, ширмы, что позволяет педагогам частично трансформировать игровое пространство в зависимости от образовательной ситуации, интересов и возможностей детей, но не в достаточном количестве.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4. Принцип </w:t>
            </w:r>
            <w:proofErr w:type="spellStart"/>
            <w:r w:rsidRPr="00705416">
              <w:rPr>
                <w:rFonts w:ascii="Times New Roman" w:hAnsi="Times New Roman"/>
                <w:sz w:val="28"/>
                <w:szCs w:val="28"/>
              </w:rPr>
              <w:t>полифункциональности</w:t>
            </w:r>
            <w:proofErr w:type="spellEnd"/>
            <w:r w:rsidRPr="007054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В группах имеются наборы мягких модулей, природные материалы,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предметы-заместители, конструкторы крупные и мелкие для разнообразного использования в разных видах детской активности.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5. Вариативность среды выражается в наличие в группах разных пространств: для активной деятельности детей, для спокойной, для уединения (Зонирование пространства: рабочая зона, спокойная, активная), а также в разнообразии материалов, игр, игрушек и пособий, позволяющие свободный выбор детей.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5416">
              <w:rPr>
                <w:rFonts w:ascii="Times New Roman" w:hAnsi="Times New Roman"/>
                <w:i/>
                <w:sz w:val="28"/>
                <w:szCs w:val="28"/>
              </w:rPr>
              <w:t xml:space="preserve">Однако в группах нет возможности  периодически сменять материалы, так как их недостаточное количество. 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6. Принцип доступности и безопасности.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Все игровое оборудование расположено доступно дл</w:t>
            </w:r>
            <w:r w:rsidR="00EF6169">
              <w:rPr>
                <w:rFonts w:ascii="Times New Roman" w:hAnsi="Times New Roman"/>
                <w:sz w:val="28"/>
                <w:szCs w:val="28"/>
              </w:rPr>
              <w:t>я детей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(открытость, расположение на уровне детей, отсутствие высоких и закрытых стеллажей). Вместе с тем предметная среда  служит не только  целям развития детей, но  </w:t>
            </w: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безопасна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>для детей. Этому вопросу коллект</w:t>
            </w:r>
            <w:r w:rsidR="00EF6169">
              <w:rPr>
                <w:rFonts w:ascii="Times New Roman" w:hAnsi="Times New Roman"/>
                <w:sz w:val="28"/>
                <w:szCs w:val="28"/>
              </w:rPr>
              <w:t>ив нашего детского сада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уделяет особое внимание. Предметная среда организована таким образом, чтобы предотвратить возможность несчастных случаев и травм, и в то же время не ограничивать свободу детей. Мебель, перегородки устойчивы и закреплены, столы и стулья не имеют острых углов. Игры и игрушки безопасны для детей, расположены доступно. </w:t>
            </w:r>
            <w:r w:rsidRPr="00705416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Электрические розетки, хозяйствен</w:t>
            </w:r>
            <w:r w:rsidRPr="0070541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принадлежности, находящиеся в группе (посуда и столовые приборы, ножницы, средства для мытья посуды и т.д.) недоступны для детей.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 xml:space="preserve">Вывод: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>Требования к развивающей предметно-пространственной среде соответствуют норме.</w:t>
            </w:r>
          </w:p>
        </w:tc>
        <w:tc>
          <w:tcPr>
            <w:tcW w:w="3905" w:type="dxa"/>
          </w:tcPr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>1.Пополнить игровой материал для обеспечения периодической  сменяемости его  в центрах.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Для реализации принципа  </w:t>
            </w:r>
            <w:proofErr w:type="spellStart"/>
            <w:r w:rsidRPr="00705416">
              <w:rPr>
                <w:rFonts w:ascii="Times New Roman" w:hAnsi="Times New Roman"/>
                <w:sz w:val="28"/>
                <w:szCs w:val="28"/>
              </w:rPr>
              <w:t>трансформируемости</w:t>
            </w:r>
            <w:proofErr w:type="spellEnd"/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приобрести легкие стеллажи на колесиках, ширмы, трансформируемую детскую мебель.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3. По</w:t>
            </w:r>
            <w:r w:rsidR="00A30806">
              <w:rPr>
                <w:rFonts w:ascii="Times New Roman" w:hAnsi="Times New Roman"/>
                <w:sz w:val="28"/>
                <w:szCs w:val="28"/>
              </w:rPr>
              <w:t>полнить методический кабинет ДОО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электронными ресурсами для реализации Программы.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500" w:rsidRPr="00705416" w:rsidTr="00D147E1">
        <w:tc>
          <w:tcPr>
            <w:tcW w:w="2093" w:type="dxa"/>
          </w:tcPr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3.Требования к кадровым условиям </w:t>
            </w:r>
          </w:p>
        </w:tc>
        <w:tc>
          <w:tcPr>
            <w:tcW w:w="8788" w:type="dxa"/>
          </w:tcPr>
          <w:p w:rsidR="00674500" w:rsidRPr="00705416" w:rsidRDefault="009363C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1.ДОО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 xml:space="preserve"> на 90 % укомплектовано квалифицированными  кадрами (педагоги</w:t>
            </w:r>
            <w:r w:rsidR="008B457B">
              <w:rPr>
                <w:rFonts w:ascii="Times New Roman" w:hAnsi="Times New Roman"/>
                <w:sz w:val="28"/>
                <w:szCs w:val="28"/>
              </w:rPr>
              <w:t>ческими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>, административно-хозяйственными).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2.Административный состав: </w:t>
            </w:r>
            <w:r w:rsidR="009363C0">
              <w:rPr>
                <w:rFonts w:ascii="Times New Roman" w:hAnsi="Times New Roman"/>
                <w:sz w:val="28"/>
                <w:szCs w:val="28"/>
              </w:rPr>
              <w:t>заведующий 1, старший воспитатель 1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>,</w:t>
            </w:r>
            <w:r w:rsidR="009363C0">
              <w:rPr>
                <w:rFonts w:ascii="Times New Roman" w:hAnsi="Times New Roman"/>
                <w:sz w:val="28"/>
                <w:szCs w:val="28"/>
              </w:rPr>
              <w:t xml:space="preserve"> старшая медсестра 1,завхоз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>3.Всего работает 32 педагога, из них 1 ста</w:t>
            </w:r>
            <w:r w:rsidR="008F2D6C">
              <w:rPr>
                <w:rFonts w:ascii="Times New Roman" w:hAnsi="Times New Roman"/>
                <w:sz w:val="28"/>
                <w:szCs w:val="28"/>
              </w:rPr>
              <w:t>рший воспитатель, специалисты: 2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музыкальных руководителя, 1 педагог-психолог, 1 учитель – логопед, 1 </w:t>
            </w:r>
            <w:r w:rsidR="00D70690">
              <w:rPr>
                <w:rFonts w:ascii="Times New Roman" w:hAnsi="Times New Roman"/>
                <w:sz w:val="28"/>
                <w:szCs w:val="28"/>
              </w:rPr>
              <w:t>инструктор физической культуры, 1 руководитель по изодеятельности.</w:t>
            </w:r>
          </w:p>
          <w:p w:rsidR="000155F3" w:rsidRDefault="00674500" w:rsidP="00D1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Квалификация  педагогич</w:t>
            </w:r>
            <w:r w:rsidR="008B45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еских</w:t>
            </w:r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работников соответствует квалификационным характеристикам, установленным в Едином   квалификационном   справочнике   должностей       руководителей, специалистов  и  служащих,  раздел   "Квалификационные     характеристики должностей работников образования", утверждённом  приказом   Министерства здравоохранения и социального развития Российской Федерации 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0541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2010 г</w:t>
              </w:r>
            </w:smartTag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N 761н  (зарегистрирован  Министерством   юстиции     Российской Федерации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0541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2010 г</w:t>
              </w:r>
            </w:smartTag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.,  регистрационный  N 18638),  с   изменениями внесёнными приказом Министерства здравоохранения и социального   развития Российской  Федерации  от  31  мая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0541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2011 г</w:t>
              </w:r>
            </w:smartTag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 N 448н     (зарегистрирован Министерством   юстиции   Российской   Федерации   1       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0541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2011 г</w:t>
              </w:r>
            </w:smartTag>
            <w:r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., регистрационный N 21240).</w:t>
            </w:r>
          </w:p>
          <w:p w:rsidR="00674500" w:rsidRPr="00705416" w:rsidRDefault="000155F3" w:rsidP="00D1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Многие п</w:t>
            </w:r>
            <w:r w:rsidR="00674500" w:rsidRPr="00705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едагоги знают 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педагогику, детскую, возрастную и социальную психологию; индивидуальные и возрастные особенности детей, методы и формы мониторинга деятельности воспитанников; теорию и методику воспитательной работы,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технологии, методы установления контактов с воспитанниками разного возраста, их родителями (лицами, их заменяющими), 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lastRenderedPageBreak/>
              <w:t>коллегами по работе; технологии диагностики причин конфликтных ситуаций, их профилактики и разрешения;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674500" w:rsidRPr="00705416" w:rsidRDefault="009E0B27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педагогов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 xml:space="preserve"> имеют  высшее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образование;6 - среднее специальное, 2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 xml:space="preserve"> - проходят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заочное 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чение в Астраханском государственном университете. </w:t>
            </w:r>
          </w:p>
          <w:p w:rsidR="009734AF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Педагогические работники, реализующие Программу, обладают основными компетенциями, необходимыми для создания условия развития детей.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>Уровень:</w:t>
            </w:r>
            <w:r w:rsidR="009734AF">
              <w:rPr>
                <w:rFonts w:ascii="Times New Roman" w:hAnsi="Times New Roman"/>
                <w:sz w:val="28"/>
                <w:szCs w:val="28"/>
              </w:rPr>
              <w:t xml:space="preserve"> кадровые условия в ДОО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соответствуют норме. </w:t>
            </w:r>
          </w:p>
        </w:tc>
        <w:tc>
          <w:tcPr>
            <w:tcW w:w="3905" w:type="dxa"/>
          </w:tcPr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1.Разработать   план-график повышения квалификации педагогических и руководящих работников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учреждения в связи с введением ФГОС  ДО.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2.Разработать план методического сопровождения педагогов.</w:t>
            </w:r>
          </w:p>
        </w:tc>
      </w:tr>
      <w:tr w:rsidR="00674500" w:rsidRPr="00705416" w:rsidTr="00D147E1">
        <w:tc>
          <w:tcPr>
            <w:tcW w:w="2093" w:type="dxa"/>
          </w:tcPr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4.Требования к материально-техническим условиям </w:t>
            </w:r>
          </w:p>
        </w:tc>
        <w:tc>
          <w:tcPr>
            <w:tcW w:w="8788" w:type="dxa"/>
          </w:tcPr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1.Детский сад размещен в типовом в 2-х этажном  здании, имеются функциональные помеще</w:t>
            </w:r>
            <w:r w:rsidR="00B77C4B">
              <w:rPr>
                <w:rFonts w:ascii="Times New Roman" w:hAnsi="Times New Roman"/>
                <w:sz w:val="28"/>
                <w:szCs w:val="28"/>
              </w:rPr>
              <w:t xml:space="preserve">ния: музыкальный и спортивный  зал (совмещены), методический кабинет,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кабинет</w:t>
            </w:r>
            <w:r w:rsidR="00B77C4B">
              <w:rPr>
                <w:rFonts w:ascii="Times New Roman" w:hAnsi="Times New Roman"/>
                <w:sz w:val="28"/>
                <w:szCs w:val="28"/>
              </w:rPr>
              <w:t xml:space="preserve"> психолога и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>кабинет учителя – логопеда</w:t>
            </w:r>
            <w:r w:rsidR="00B77C4B">
              <w:rPr>
                <w:rFonts w:ascii="Times New Roman" w:hAnsi="Times New Roman"/>
                <w:sz w:val="28"/>
                <w:szCs w:val="28"/>
              </w:rPr>
              <w:t xml:space="preserve"> (совмещены)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, пищеблок, медицинский блок,  </w:t>
            </w:r>
            <w:proofErr w:type="spellStart"/>
            <w:r w:rsidRPr="00705416">
              <w:rPr>
                <w:rFonts w:ascii="Times New Roman" w:hAnsi="Times New Roman"/>
                <w:sz w:val="28"/>
                <w:szCs w:val="28"/>
              </w:rPr>
              <w:t>прачечно</w:t>
            </w:r>
            <w:proofErr w:type="spellEnd"/>
            <w:r w:rsidRPr="00705416">
              <w:rPr>
                <w:rFonts w:ascii="Times New Roman" w:hAnsi="Times New Roman"/>
                <w:sz w:val="28"/>
                <w:szCs w:val="28"/>
              </w:rPr>
              <w:t xml:space="preserve">  – бытовой блок.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2.Материально-техническая база, 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безопасны.  </w:t>
            </w:r>
          </w:p>
          <w:p w:rsidR="00674500" w:rsidRPr="00705416" w:rsidRDefault="0040451D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Функциональные помещения ДОО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 xml:space="preserve"> и  группы  оборудованы необходимой мебелью, современным технологическим оборудованием, пособиями, игровым материалом. </w:t>
            </w:r>
          </w:p>
          <w:p w:rsidR="00674500" w:rsidRPr="00705416" w:rsidRDefault="0040451D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ДОО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 xml:space="preserve"> имеются 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средства:  музыкальный центр 1, компьютер – 1, ноутбук-2, принтеры- 2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>, мультимедийная установка – 1.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Образовательный процесс укомплектован УМК и  дидактическими пособиями  на достаточном  уровне. 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 xml:space="preserve">Вывод: 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>требования к материально-техническим условиям соответствуют норме.</w:t>
            </w:r>
          </w:p>
        </w:tc>
        <w:tc>
          <w:tcPr>
            <w:tcW w:w="3905" w:type="dxa"/>
          </w:tcPr>
          <w:p w:rsidR="00674500" w:rsidRPr="00705416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500" w:rsidRPr="00705416" w:rsidTr="00D147E1">
        <w:tc>
          <w:tcPr>
            <w:tcW w:w="2093" w:type="dxa"/>
          </w:tcPr>
          <w:p w:rsidR="00674500" w:rsidRDefault="00674500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lastRenderedPageBreak/>
              <w:t>5.Требования к финансовым условиям</w:t>
            </w:r>
          </w:p>
          <w:p w:rsidR="0089134F" w:rsidRPr="00705416" w:rsidRDefault="0089134F" w:rsidP="00D1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Услуга дошкольного образования предоставляется гражданам общедоступно и бесплатно. Сочетание  бюджетных и внебюджетных средств позволяет укреплять и развивать материально-техническую базу и предметно-развивающую среду на допустимом уровне.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Но продолжает оставаться проблемой приобретение функциональной детской мебели,  игрового оборудования, аудио-видео техники, связанных с реализацией и обеспечением реализации Программы.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Разработать</w:t>
            </w:r>
            <w:r w:rsidR="00744557">
              <w:rPr>
                <w:rFonts w:ascii="Times New Roman" w:hAnsi="Times New Roman"/>
                <w:sz w:val="28"/>
                <w:szCs w:val="28"/>
              </w:rPr>
              <w:t xml:space="preserve">  план  поэтапного оснащения ДОО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материально-техническими и информационными ресурсами для реализации Программы.</w:t>
            </w:r>
          </w:p>
          <w:p w:rsidR="00674500" w:rsidRPr="00705416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4500" w:rsidRDefault="00674500" w:rsidP="00674500">
      <w:pPr>
        <w:rPr>
          <w:rFonts w:ascii="Times New Roman" w:hAnsi="Times New Roman"/>
          <w:sz w:val="28"/>
          <w:szCs w:val="28"/>
        </w:rPr>
        <w:sectPr w:rsidR="00674500" w:rsidSect="00D147E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74500" w:rsidRPr="00705416" w:rsidRDefault="00674500" w:rsidP="00674500">
      <w:pPr>
        <w:rPr>
          <w:rFonts w:ascii="Times New Roman" w:hAnsi="Times New Roman"/>
          <w:sz w:val="28"/>
          <w:szCs w:val="28"/>
        </w:rPr>
      </w:pPr>
      <w:r w:rsidRPr="00705416">
        <w:rPr>
          <w:rFonts w:ascii="Times New Roman" w:hAnsi="Times New Roman"/>
          <w:sz w:val="28"/>
          <w:szCs w:val="28"/>
        </w:rPr>
        <w:lastRenderedPageBreak/>
        <w:t>Уровни: норма – соответствует  требованиям, выше нормы – соответствует требованиям (</w:t>
      </w:r>
      <w:r w:rsidRPr="00705416">
        <w:rPr>
          <w:rFonts w:ascii="Times New Roman" w:hAnsi="Times New Roman"/>
          <w:sz w:val="28"/>
          <w:szCs w:val="28"/>
          <w:lang w:val="en-US"/>
        </w:rPr>
        <w:t>max</w:t>
      </w:r>
      <w:r w:rsidRPr="00705416">
        <w:rPr>
          <w:rFonts w:ascii="Times New Roman" w:hAnsi="Times New Roman"/>
          <w:sz w:val="28"/>
          <w:szCs w:val="28"/>
        </w:rPr>
        <w:t>),  ниже нормы - не соответствует требованиям.</w:t>
      </w:r>
    </w:p>
    <w:p w:rsidR="00674500" w:rsidRPr="00705416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16">
        <w:rPr>
          <w:rFonts w:ascii="Times New Roman" w:hAnsi="Times New Roman"/>
          <w:b/>
          <w:sz w:val="28"/>
          <w:szCs w:val="28"/>
        </w:rPr>
        <w:t>Вывод:</w:t>
      </w:r>
      <w:r w:rsidRPr="00705416">
        <w:rPr>
          <w:rFonts w:ascii="Times New Roman" w:hAnsi="Times New Roman"/>
          <w:sz w:val="28"/>
          <w:szCs w:val="28"/>
        </w:rPr>
        <w:t xml:space="preserve"> считаем, что дошкольное учреждение готово к введению ФГОС ДО дошкольного образования. </w:t>
      </w:r>
    </w:p>
    <w:p w:rsidR="00674500" w:rsidRPr="00705416" w:rsidRDefault="00674500" w:rsidP="0067450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05416">
        <w:rPr>
          <w:rFonts w:ascii="Times New Roman" w:hAnsi="Times New Roman"/>
          <w:b/>
          <w:sz w:val="28"/>
          <w:szCs w:val="28"/>
        </w:rPr>
        <w:t>Определены линии развития</w:t>
      </w:r>
      <w:r w:rsidRPr="00705416">
        <w:rPr>
          <w:rFonts w:ascii="Times New Roman" w:hAnsi="Times New Roman"/>
          <w:sz w:val="28"/>
          <w:szCs w:val="28"/>
        </w:rPr>
        <w:t>:</w:t>
      </w:r>
    </w:p>
    <w:p w:rsidR="00674500" w:rsidRPr="00705416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16">
        <w:rPr>
          <w:rFonts w:ascii="Times New Roman" w:hAnsi="Times New Roman"/>
          <w:sz w:val="28"/>
          <w:szCs w:val="28"/>
        </w:rPr>
        <w:t xml:space="preserve">1.Изучить и внедрить  в практику работы педагогов педагогические технологии: </w:t>
      </w:r>
      <w:proofErr w:type="spellStart"/>
      <w:r w:rsidRPr="00705416">
        <w:rPr>
          <w:rFonts w:ascii="Times New Roman" w:hAnsi="Times New Roman"/>
          <w:sz w:val="28"/>
          <w:szCs w:val="28"/>
        </w:rPr>
        <w:t>социо</w:t>
      </w:r>
      <w:r w:rsidR="00F05E28">
        <w:rPr>
          <w:rFonts w:ascii="Times New Roman" w:hAnsi="Times New Roman"/>
          <w:sz w:val="28"/>
          <w:szCs w:val="28"/>
        </w:rPr>
        <w:t>-</w:t>
      </w:r>
      <w:r w:rsidRPr="00705416">
        <w:rPr>
          <w:rFonts w:ascii="Times New Roman" w:hAnsi="Times New Roman"/>
          <w:sz w:val="28"/>
          <w:szCs w:val="28"/>
        </w:rPr>
        <w:t>игровую</w:t>
      </w:r>
      <w:proofErr w:type="spellEnd"/>
      <w:r w:rsidRPr="00705416">
        <w:rPr>
          <w:rFonts w:ascii="Times New Roman" w:hAnsi="Times New Roman"/>
          <w:sz w:val="28"/>
          <w:szCs w:val="28"/>
        </w:rPr>
        <w:t xml:space="preserve"> технологию, ТРИЗ,   информационно-коммуникационные технологии.</w:t>
      </w:r>
    </w:p>
    <w:p w:rsidR="00674500" w:rsidRPr="00705416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16">
        <w:rPr>
          <w:rFonts w:ascii="Times New Roman" w:hAnsi="Times New Roman"/>
          <w:sz w:val="28"/>
          <w:szCs w:val="28"/>
        </w:rPr>
        <w:t>2.Вовлекать родителей в образовательную деятельность через создание совместных образовательных проектов на основе выявления потребностей и поддержки образовательных инициатив семьи.</w:t>
      </w:r>
    </w:p>
    <w:p w:rsidR="00674500" w:rsidRPr="00705416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16">
        <w:rPr>
          <w:rFonts w:ascii="Times New Roman" w:hAnsi="Times New Roman"/>
          <w:sz w:val="28"/>
          <w:szCs w:val="28"/>
        </w:rPr>
        <w:t>3. Пополнить игровой материал для обеспечения его периодической  сменяемости  в центрах.</w:t>
      </w:r>
    </w:p>
    <w:p w:rsidR="00674500" w:rsidRPr="00705416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16">
        <w:rPr>
          <w:rFonts w:ascii="Times New Roman" w:hAnsi="Times New Roman"/>
          <w:sz w:val="28"/>
          <w:szCs w:val="28"/>
        </w:rPr>
        <w:t xml:space="preserve">4. Для реализации принципа  </w:t>
      </w:r>
      <w:proofErr w:type="spellStart"/>
      <w:r w:rsidRPr="00705416">
        <w:rPr>
          <w:rFonts w:ascii="Times New Roman" w:hAnsi="Times New Roman"/>
          <w:sz w:val="28"/>
          <w:szCs w:val="28"/>
        </w:rPr>
        <w:t>трансформируемости</w:t>
      </w:r>
      <w:proofErr w:type="spellEnd"/>
      <w:r w:rsidRPr="00705416">
        <w:rPr>
          <w:rFonts w:ascii="Times New Roman" w:hAnsi="Times New Roman"/>
          <w:sz w:val="28"/>
          <w:szCs w:val="28"/>
        </w:rPr>
        <w:t xml:space="preserve"> приобрести легкие стеллажи на колесиках, ширмы, трансформируемую детскую мебель и оборудование.</w:t>
      </w:r>
    </w:p>
    <w:p w:rsidR="00674500" w:rsidRPr="00705416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16">
        <w:rPr>
          <w:rFonts w:ascii="Times New Roman" w:hAnsi="Times New Roman"/>
          <w:sz w:val="28"/>
          <w:szCs w:val="28"/>
        </w:rPr>
        <w:t>5. Поп</w:t>
      </w:r>
      <w:r w:rsidR="00A80F1E">
        <w:rPr>
          <w:rFonts w:ascii="Times New Roman" w:hAnsi="Times New Roman"/>
          <w:sz w:val="28"/>
          <w:szCs w:val="28"/>
        </w:rPr>
        <w:t xml:space="preserve">олнить методический кабинет ДОО </w:t>
      </w:r>
      <w:r w:rsidRPr="00705416">
        <w:rPr>
          <w:rFonts w:ascii="Times New Roman" w:hAnsi="Times New Roman"/>
          <w:sz w:val="28"/>
          <w:szCs w:val="28"/>
        </w:rPr>
        <w:t>электронными ресурсами для реализации Программы.</w:t>
      </w:r>
    </w:p>
    <w:p w:rsidR="00674500" w:rsidRPr="00705416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16">
        <w:rPr>
          <w:rFonts w:ascii="Times New Roman" w:hAnsi="Times New Roman"/>
          <w:sz w:val="28"/>
          <w:szCs w:val="28"/>
        </w:rPr>
        <w:t>6. Разработать   план-график повышения квалификации педагогических и руководящих работников образовательного учреждения в связи с введением ФГОС  ДО, план методического сопровождения педагогов.</w:t>
      </w:r>
    </w:p>
    <w:p w:rsidR="00674500" w:rsidRPr="00705416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74500" w:rsidRPr="00705416" w:rsidSect="00D147E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705416">
        <w:rPr>
          <w:rFonts w:ascii="Times New Roman" w:hAnsi="Times New Roman"/>
          <w:sz w:val="28"/>
          <w:szCs w:val="28"/>
        </w:rPr>
        <w:t>7. Разработать</w:t>
      </w:r>
      <w:r w:rsidR="00A80F1E">
        <w:rPr>
          <w:rFonts w:ascii="Times New Roman" w:hAnsi="Times New Roman"/>
          <w:sz w:val="28"/>
          <w:szCs w:val="28"/>
        </w:rPr>
        <w:t xml:space="preserve">  план  поэтапного оснащения ДОО</w:t>
      </w:r>
      <w:r w:rsidRPr="00705416">
        <w:rPr>
          <w:rFonts w:ascii="Times New Roman" w:hAnsi="Times New Roman"/>
          <w:sz w:val="28"/>
          <w:szCs w:val="28"/>
        </w:rPr>
        <w:t xml:space="preserve"> материально-техническими и информационными рес</w:t>
      </w:r>
      <w:r>
        <w:rPr>
          <w:rFonts w:ascii="Times New Roman" w:hAnsi="Times New Roman"/>
          <w:sz w:val="28"/>
          <w:szCs w:val="28"/>
        </w:rPr>
        <w:t>урсами для реализации Программы</w:t>
      </w:r>
    </w:p>
    <w:p w:rsidR="0062712F" w:rsidRDefault="0062712F" w:rsidP="00674500">
      <w:pPr>
        <w:rPr>
          <w:rFonts w:ascii="Times New Roman" w:hAnsi="Times New Roman"/>
          <w:sz w:val="28"/>
          <w:szCs w:val="28"/>
        </w:rPr>
      </w:pPr>
    </w:p>
    <w:p w:rsidR="0062712F" w:rsidRDefault="0062712F" w:rsidP="006271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Утверждено на заседании                                           </w:t>
      </w:r>
    </w:p>
    <w:p w:rsidR="00633415" w:rsidRDefault="0062712F" w:rsidP="006271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рабочей группы по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</w:p>
    <w:p w:rsidR="00EC65A4" w:rsidRPr="00705416" w:rsidRDefault="00EC65A4" w:rsidP="006271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«___»  от «____» _________ 2014 г.</w:t>
      </w:r>
    </w:p>
    <w:p w:rsidR="00674500" w:rsidRPr="00705416" w:rsidRDefault="00674500" w:rsidP="00674500">
      <w:pPr>
        <w:pStyle w:val="af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5416">
        <w:rPr>
          <w:rFonts w:ascii="Times New Roman" w:hAnsi="Times New Roman"/>
          <w:b/>
          <w:sz w:val="28"/>
          <w:szCs w:val="28"/>
        </w:rPr>
        <w:t>План деятельности рабочей группы</w:t>
      </w:r>
    </w:p>
    <w:p w:rsidR="00674500" w:rsidRPr="00705416" w:rsidRDefault="00674500" w:rsidP="00674500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5416">
        <w:rPr>
          <w:rFonts w:ascii="Times New Roman" w:hAnsi="Times New Roman"/>
          <w:b/>
          <w:sz w:val="28"/>
          <w:szCs w:val="28"/>
        </w:rPr>
        <w:t xml:space="preserve"> по внесению корректировок в ООП ДО в соответствии ФГОС 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572"/>
        <w:gridCol w:w="2399"/>
        <w:gridCol w:w="1824"/>
      </w:tblGrid>
      <w:tr w:rsidR="00674500" w:rsidRPr="00705416" w:rsidTr="00EC65A4">
        <w:trPr>
          <w:trHeight w:val="647"/>
        </w:trPr>
        <w:tc>
          <w:tcPr>
            <w:tcW w:w="776" w:type="dxa"/>
          </w:tcPr>
          <w:p w:rsidR="00674500" w:rsidRPr="00705416" w:rsidRDefault="00674500" w:rsidP="00D147E1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2" w:type="dxa"/>
          </w:tcPr>
          <w:p w:rsidR="00674500" w:rsidRPr="00705416" w:rsidRDefault="00674500" w:rsidP="00D147E1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9" w:type="dxa"/>
          </w:tcPr>
          <w:p w:rsidR="00674500" w:rsidRPr="00705416" w:rsidRDefault="00674500" w:rsidP="00D147E1">
            <w:pPr>
              <w:pStyle w:val="af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24" w:type="dxa"/>
          </w:tcPr>
          <w:p w:rsidR="00674500" w:rsidRPr="00705416" w:rsidRDefault="00674500" w:rsidP="00EC65A4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674500" w:rsidRPr="00705416" w:rsidTr="00D147E1">
        <w:trPr>
          <w:trHeight w:val="451"/>
        </w:trPr>
        <w:tc>
          <w:tcPr>
            <w:tcW w:w="776" w:type="dxa"/>
          </w:tcPr>
          <w:p w:rsidR="00674500" w:rsidRPr="00705416" w:rsidRDefault="00674500" w:rsidP="00D147E1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5" w:type="dxa"/>
            <w:gridSpan w:val="3"/>
          </w:tcPr>
          <w:p w:rsidR="00674500" w:rsidRPr="00705416" w:rsidRDefault="00674500" w:rsidP="00D147E1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 xml:space="preserve"> этап – подготовительный</w:t>
            </w:r>
          </w:p>
        </w:tc>
      </w:tr>
      <w:tr w:rsidR="00674500" w:rsidRPr="00705416" w:rsidTr="00D147E1">
        <w:tc>
          <w:tcPr>
            <w:tcW w:w="776" w:type="dxa"/>
          </w:tcPr>
          <w:p w:rsidR="00674500" w:rsidRPr="00705416" w:rsidRDefault="00674500" w:rsidP="00D147E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72" w:type="dxa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Изучение нормативно-правовых документов</w:t>
            </w:r>
          </w:p>
        </w:tc>
        <w:tc>
          <w:tcPr>
            <w:tcW w:w="2399" w:type="dxa"/>
            <w:vMerge w:val="restart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500" w:rsidRPr="00705416" w:rsidRDefault="00B872C7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674500" w:rsidRPr="00705416" w:rsidRDefault="00674500" w:rsidP="00EC65A4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824" w:type="dxa"/>
            <w:vMerge w:val="restart"/>
          </w:tcPr>
          <w:p w:rsidR="00674500" w:rsidRDefault="00B872C7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128AF" w:rsidRPr="00705416" w:rsidRDefault="002128AF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674500" w:rsidRPr="00705416" w:rsidRDefault="00674500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500" w:rsidRPr="00705416" w:rsidTr="00D147E1">
        <w:tc>
          <w:tcPr>
            <w:tcW w:w="776" w:type="dxa"/>
          </w:tcPr>
          <w:p w:rsidR="00674500" w:rsidRPr="00705416" w:rsidRDefault="00674500" w:rsidP="00D147E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72" w:type="dxa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Обсуждение вопросов о внесении корректировок в ООП ДО с введением ФГОС</w:t>
            </w:r>
          </w:p>
        </w:tc>
        <w:tc>
          <w:tcPr>
            <w:tcW w:w="2399" w:type="dxa"/>
            <w:vMerge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674500" w:rsidRPr="00705416" w:rsidRDefault="00674500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500" w:rsidRPr="00705416" w:rsidTr="00D147E1">
        <w:trPr>
          <w:trHeight w:val="471"/>
        </w:trPr>
        <w:tc>
          <w:tcPr>
            <w:tcW w:w="776" w:type="dxa"/>
          </w:tcPr>
          <w:p w:rsidR="00674500" w:rsidRPr="00705416" w:rsidRDefault="00674500" w:rsidP="00D147E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95" w:type="dxa"/>
            <w:gridSpan w:val="3"/>
          </w:tcPr>
          <w:p w:rsidR="00674500" w:rsidRPr="00705416" w:rsidRDefault="00674500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 xml:space="preserve"> этап – основной</w:t>
            </w:r>
          </w:p>
        </w:tc>
      </w:tr>
      <w:tr w:rsidR="00674500" w:rsidRPr="00705416" w:rsidTr="00D147E1">
        <w:tc>
          <w:tcPr>
            <w:tcW w:w="776" w:type="dxa"/>
          </w:tcPr>
          <w:p w:rsidR="00674500" w:rsidRPr="00705416" w:rsidRDefault="00674500" w:rsidP="00D147E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72" w:type="dxa"/>
          </w:tcPr>
          <w:p w:rsidR="00674500" w:rsidRPr="00705416" w:rsidRDefault="00633415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 выбор основных,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 xml:space="preserve"> парциальных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рабочих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 </w:t>
            </w:r>
            <w:r w:rsidR="002128AF">
              <w:rPr>
                <w:rFonts w:ascii="Times New Roman" w:hAnsi="Times New Roman"/>
                <w:sz w:val="28"/>
                <w:szCs w:val="28"/>
              </w:rPr>
              <w:t xml:space="preserve"> и технологий 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 xml:space="preserve"> для наполнения содержанием ООП </w:t>
            </w:r>
            <w:proofErr w:type="gramStart"/>
            <w:r w:rsidR="00674500" w:rsidRPr="0070541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9" w:type="dxa"/>
            <w:vMerge w:val="restart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674500" w:rsidRDefault="00062159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128AF" w:rsidRPr="00705416" w:rsidRDefault="002128AF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674500" w:rsidRPr="00705416" w:rsidTr="00D147E1">
        <w:tc>
          <w:tcPr>
            <w:tcW w:w="776" w:type="dxa"/>
          </w:tcPr>
          <w:p w:rsidR="00674500" w:rsidRPr="00705416" w:rsidRDefault="00674500" w:rsidP="00D147E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72" w:type="dxa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Структурирование содержания ООП ДО</w:t>
            </w:r>
          </w:p>
        </w:tc>
        <w:tc>
          <w:tcPr>
            <w:tcW w:w="2399" w:type="dxa"/>
            <w:vMerge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674500" w:rsidRPr="00705416" w:rsidRDefault="00674500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500" w:rsidRPr="00705416" w:rsidTr="00D147E1">
        <w:trPr>
          <w:trHeight w:val="1713"/>
        </w:trPr>
        <w:tc>
          <w:tcPr>
            <w:tcW w:w="776" w:type="dxa"/>
          </w:tcPr>
          <w:p w:rsidR="00674500" w:rsidRPr="00705416" w:rsidRDefault="00674500" w:rsidP="00D147E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72" w:type="dxa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Анализ особенностей организации воспитательно</w:t>
            </w:r>
            <w:r w:rsidR="00C3679F">
              <w:rPr>
                <w:rFonts w:ascii="Times New Roman" w:hAnsi="Times New Roman"/>
                <w:sz w:val="28"/>
                <w:szCs w:val="28"/>
              </w:rPr>
              <w:t>-образовательного процесса в ДОО</w:t>
            </w:r>
            <w:r w:rsidRPr="00705416">
              <w:rPr>
                <w:rFonts w:ascii="Times New Roman" w:hAnsi="Times New Roman"/>
                <w:sz w:val="28"/>
                <w:szCs w:val="28"/>
              </w:rPr>
              <w:t xml:space="preserve"> с участием узких специалистов  </w:t>
            </w:r>
          </w:p>
        </w:tc>
        <w:tc>
          <w:tcPr>
            <w:tcW w:w="2399" w:type="dxa"/>
            <w:vMerge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674500" w:rsidRPr="00705416" w:rsidRDefault="00674500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500" w:rsidRPr="00705416" w:rsidTr="00EC65A4">
        <w:trPr>
          <w:trHeight w:val="1323"/>
        </w:trPr>
        <w:tc>
          <w:tcPr>
            <w:tcW w:w="776" w:type="dxa"/>
          </w:tcPr>
          <w:p w:rsidR="00674500" w:rsidRPr="00EC65A4" w:rsidRDefault="00674500" w:rsidP="00EC65A4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572" w:type="dxa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Анализ содержания части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  <w:r w:rsidRPr="00705416">
              <w:rPr>
                <w:rFonts w:ascii="Times New Roman" w:hAnsi="Times New Roman"/>
                <w:sz w:val="28"/>
                <w:szCs w:val="28"/>
              </w:rPr>
              <w:t xml:space="preserve"> формируемой участниками образовательного процесса</w:t>
            </w:r>
          </w:p>
        </w:tc>
        <w:tc>
          <w:tcPr>
            <w:tcW w:w="2399" w:type="dxa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  <w:p w:rsidR="00674500" w:rsidRPr="00705416" w:rsidRDefault="00674500" w:rsidP="00D147E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74500" w:rsidRPr="00705416" w:rsidRDefault="00C3679F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674500" w:rsidRPr="00705416" w:rsidTr="00D147E1">
        <w:tc>
          <w:tcPr>
            <w:tcW w:w="776" w:type="dxa"/>
          </w:tcPr>
          <w:p w:rsidR="00674500" w:rsidRPr="00705416" w:rsidRDefault="00674500" w:rsidP="00D147E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95" w:type="dxa"/>
            <w:gridSpan w:val="3"/>
          </w:tcPr>
          <w:p w:rsidR="00674500" w:rsidRPr="00705416" w:rsidRDefault="00674500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4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05416">
              <w:rPr>
                <w:rFonts w:ascii="Times New Roman" w:hAnsi="Times New Roman"/>
                <w:b/>
                <w:sz w:val="28"/>
                <w:szCs w:val="28"/>
              </w:rPr>
              <w:t xml:space="preserve"> этап – основной</w:t>
            </w:r>
          </w:p>
        </w:tc>
      </w:tr>
      <w:tr w:rsidR="00674500" w:rsidRPr="00705416" w:rsidTr="00D147E1">
        <w:tc>
          <w:tcPr>
            <w:tcW w:w="776" w:type="dxa"/>
          </w:tcPr>
          <w:p w:rsidR="00674500" w:rsidRPr="00705416" w:rsidRDefault="00674500" w:rsidP="00D147E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72" w:type="dxa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Обсуждение и принятие ООП ДО на Совете педагогов .</w:t>
            </w:r>
          </w:p>
        </w:tc>
        <w:tc>
          <w:tcPr>
            <w:tcW w:w="2399" w:type="dxa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824" w:type="dxa"/>
          </w:tcPr>
          <w:p w:rsidR="00674500" w:rsidRPr="00705416" w:rsidRDefault="00C3679F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674500" w:rsidRPr="00705416" w:rsidTr="00D147E1">
        <w:tc>
          <w:tcPr>
            <w:tcW w:w="776" w:type="dxa"/>
          </w:tcPr>
          <w:p w:rsidR="00674500" w:rsidRPr="00705416" w:rsidRDefault="00674500" w:rsidP="00D147E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72" w:type="dxa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 xml:space="preserve">Координация реализации ООП </w:t>
            </w:r>
            <w:proofErr w:type="gramStart"/>
            <w:r w:rsidRPr="0070541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C3679F">
              <w:rPr>
                <w:rFonts w:ascii="Times New Roman" w:hAnsi="Times New Roman"/>
                <w:sz w:val="28"/>
                <w:szCs w:val="28"/>
              </w:rPr>
              <w:t xml:space="preserve"> в ДОО</w:t>
            </w:r>
          </w:p>
        </w:tc>
        <w:tc>
          <w:tcPr>
            <w:tcW w:w="2399" w:type="dxa"/>
          </w:tcPr>
          <w:p w:rsidR="00674500" w:rsidRPr="00705416" w:rsidRDefault="00674500" w:rsidP="00EC65A4">
            <w:pPr>
              <w:pStyle w:val="af3"/>
              <w:spacing w:line="240" w:lineRule="auto"/>
              <w:ind w:left="322" w:hanging="322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824" w:type="dxa"/>
          </w:tcPr>
          <w:p w:rsidR="00674500" w:rsidRPr="00705416" w:rsidRDefault="00C3679F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674500" w:rsidRPr="00705416">
              <w:rPr>
                <w:rFonts w:ascii="Times New Roman" w:hAnsi="Times New Roman"/>
                <w:sz w:val="28"/>
                <w:szCs w:val="28"/>
              </w:rPr>
              <w:t>-май</w:t>
            </w:r>
          </w:p>
        </w:tc>
      </w:tr>
      <w:tr w:rsidR="00674500" w:rsidRPr="00705416" w:rsidTr="00D147E1">
        <w:tc>
          <w:tcPr>
            <w:tcW w:w="776" w:type="dxa"/>
          </w:tcPr>
          <w:p w:rsidR="00674500" w:rsidRPr="00705416" w:rsidRDefault="00674500" w:rsidP="00D147E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572" w:type="dxa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Оценка реализации ООП ДО (ФГОС ДО)</w:t>
            </w:r>
          </w:p>
        </w:tc>
        <w:tc>
          <w:tcPr>
            <w:tcW w:w="2399" w:type="dxa"/>
          </w:tcPr>
          <w:p w:rsidR="00674500" w:rsidRPr="00705416" w:rsidRDefault="00674500" w:rsidP="00D147E1">
            <w:pPr>
              <w:pStyle w:val="af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824" w:type="dxa"/>
          </w:tcPr>
          <w:p w:rsidR="00674500" w:rsidRPr="00705416" w:rsidRDefault="00674500" w:rsidP="00D147E1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41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3B56BB" w:rsidRDefault="003B56BB" w:rsidP="003B56BB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______________ Григорьева О.Б.</w:t>
      </w:r>
    </w:p>
    <w:p w:rsidR="003B56BB" w:rsidRDefault="003B56BB" w:rsidP="003B56BB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_________________ Матвеева Е.В.</w:t>
      </w:r>
    </w:p>
    <w:p w:rsidR="003B56BB" w:rsidRDefault="003B56BB" w:rsidP="003B56BB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группы: ______________  Хохлова Л.А.</w:t>
      </w:r>
    </w:p>
    <w:p w:rsidR="003B56BB" w:rsidRDefault="003B56BB" w:rsidP="003B56BB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______________ </w:t>
      </w:r>
      <w:r w:rsidR="00604CCD">
        <w:rPr>
          <w:rFonts w:ascii="Times New Roman" w:hAnsi="Times New Roman"/>
          <w:sz w:val="28"/>
          <w:szCs w:val="28"/>
        </w:rPr>
        <w:t>Синчихина Е.М.</w:t>
      </w:r>
    </w:p>
    <w:p w:rsidR="00604CCD" w:rsidRPr="003B56BB" w:rsidRDefault="00604CCD" w:rsidP="003B56BB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______________ Григорьева И.Г.</w:t>
      </w:r>
    </w:p>
    <w:p w:rsidR="0089499C" w:rsidRDefault="0089499C" w:rsidP="006745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499C" w:rsidRDefault="0089499C" w:rsidP="006745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4500" w:rsidRDefault="00674500" w:rsidP="00674500">
      <w:pPr>
        <w:pStyle w:val="a7"/>
        <w:spacing w:before="0"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500" w:rsidRPr="005652C1" w:rsidRDefault="00674500" w:rsidP="00674500">
      <w:pPr>
        <w:pStyle w:val="a7"/>
        <w:spacing w:before="0" w:after="0"/>
        <w:ind w:left="0"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2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Психологическое обследование </w:t>
      </w:r>
    </w:p>
    <w:p w:rsidR="00674500" w:rsidRPr="005652C1" w:rsidRDefault="00674500" w:rsidP="00674500">
      <w:pPr>
        <w:pStyle w:val="a7"/>
        <w:spacing w:before="0" w:after="0"/>
        <w:ind w:left="0"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2C1">
        <w:rPr>
          <w:rFonts w:ascii="Times New Roman" w:hAnsi="Times New Roman" w:cs="Times New Roman"/>
          <w:b/>
          <w:color w:val="000000"/>
          <w:sz w:val="28"/>
          <w:szCs w:val="28"/>
        </w:rPr>
        <w:t>«Готовность педагогов к инновациям»</w:t>
      </w:r>
    </w:p>
    <w:p w:rsidR="00674500" w:rsidRPr="005652C1" w:rsidRDefault="00674500" w:rsidP="0067450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 xml:space="preserve">     Готовность к инновациям включает </w:t>
      </w:r>
      <w:r w:rsidRPr="005652C1">
        <w:rPr>
          <w:rFonts w:ascii="Times New Roman" w:hAnsi="Times New Roman"/>
          <w:b/>
          <w:sz w:val="28"/>
          <w:szCs w:val="28"/>
          <w:lang w:eastAsia="ru-RU"/>
        </w:rPr>
        <w:t>три основные компонента:</w:t>
      </w: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>1. Психологический (личностно-мотивационный: необходимые личностные свойства и стремление внедрять новое);</w:t>
      </w: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>2. Теоретический (система знаний осваиваемых новшеств, технологии их внедрения, новых способов и форм осуществления профессиональной деятельности и так далее);</w:t>
      </w: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>3. Практический (совокупность умений реализовывать эти новшества).</w:t>
      </w: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 xml:space="preserve">После изучения теоретического аспекта по проблеме готовности педагогического коллектива к введению инноваций, нами были подобраны диагностические методики, которые мы апробировали на практике. </w:t>
      </w:r>
    </w:p>
    <w:p w:rsidR="00674500" w:rsidRPr="005652C1" w:rsidRDefault="00674500" w:rsidP="0067450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>Анкета 1. Восприимчивость педагогов к новому.</w:t>
      </w:r>
    </w:p>
    <w:p w:rsidR="00674500" w:rsidRPr="005652C1" w:rsidRDefault="00674500" w:rsidP="0067450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>Анкета 2. Барьеры, препятствующие освоению инноваций.</w:t>
      </w:r>
    </w:p>
    <w:p w:rsidR="00674500" w:rsidRPr="005652C1" w:rsidRDefault="00674500" w:rsidP="00674500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 xml:space="preserve">Анкета 3. </w:t>
      </w:r>
      <w:r w:rsidRPr="005652C1">
        <w:rPr>
          <w:rFonts w:ascii="Times New Roman" w:hAnsi="Times New Roman"/>
          <w:sz w:val="28"/>
          <w:szCs w:val="28"/>
        </w:rPr>
        <w:t>Уровень новаторства педагогов в ДОУ.</w:t>
      </w:r>
    </w:p>
    <w:p w:rsidR="00674500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 xml:space="preserve">    Данный диагностический инструментарий позволил выявить уровень готовности каждого педагога к реализации инновационной деятельности, определить слабые позиции готовности и спроектировать дальнейшую работу по формированию готовности к реализации инновационной деятельности.</w:t>
      </w: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500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350" w:rsidRPr="005652C1" w:rsidRDefault="002E535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500" w:rsidRPr="005652C1" w:rsidRDefault="00674500" w:rsidP="002E5350">
      <w:pPr>
        <w:pStyle w:val="a7"/>
        <w:spacing w:before="0" w:after="0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500" w:rsidRPr="005652C1" w:rsidRDefault="00674500" w:rsidP="006745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52C1">
        <w:rPr>
          <w:rFonts w:ascii="Times New Roman" w:hAnsi="Times New Roman"/>
          <w:b/>
          <w:bCs/>
          <w:sz w:val="28"/>
          <w:szCs w:val="28"/>
          <w:lang w:eastAsia="ru-RU"/>
        </w:rPr>
        <w:t>Анкета № 1: Восприимчивость педагогов к новому</w:t>
      </w:r>
    </w:p>
    <w:p w:rsidR="00674500" w:rsidRPr="005652C1" w:rsidRDefault="00674500" w:rsidP="006745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4500" w:rsidRPr="005652C1" w:rsidRDefault="00674500" w:rsidP="006745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>Вы постоянно следите за передовым педагогическим опытом в своей деятельности, стремитесь внедрить его с учетом изменяющихся образовательных потребностей общества, индивидуального стиля Вашей педагогической деятельности?</w:t>
      </w:r>
    </w:p>
    <w:p w:rsidR="00674500" w:rsidRPr="005652C1" w:rsidRDefault="00674500" w:rsidP="006745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>Вы постоянно занимаетесь самообразованием?</w:t>
      </w:r>
    </w:p>
    <w:p w:rsidR="00674500" w:rsidRPr="005652C1" w:rsidRDefault="00674500" w:rsidP="006745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>Вы придерживаетесь определенных педагогических идей, развиваете их в процессе педагогической деятельности?</w:t>
      </w:r>
    </w:p>
    <w:p w:rsidR="00674500" w:rsidRPr="005652C1" w:rsidRDefault="00674500" w:rsidP="006745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>Вы сотрудничаете с методической службой ДОУ, города?</w:t>
      </w:r>
    </w:p>
    <w:p w:rsidR="00674500" w:rsidRPr="005652C1" w:rsidRDefault="00674500" w:rsidP="006745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>Вы видите перспективу своей деятельности, прогнозируете ее?</w:t>
      </w:r>
    </w:p>
    <w:p w:rsidR="00674500" w:rsidRPr="005652C1" w:rsidRDefault="00674500" w:rsidP="006745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>Вы открыты новому?</w:t>
      </w:r>
    </w:p>
    <w:p w:rsidR="00674500" w:rsidRPr="005652C1" w:rsidRDefault="00674500" w:rsidP="00A1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9AA" w:rsidRPr="005652C1" w:rsidRDefault="004059AA" w:rsidP="004059AA">
      <w:pPr>
        <w:shd w:val="clear" w:color="auto" w:fill="FFFFFF"/>
        <w:spacing w:after="0" w:line="240" w:lineRule="auto"/>
        <w:ind w:right="34"/>
        <w:outlineLvl w:val="0"/>
        <w:rPr>
          <w:rFonts w:ascii="Times New Roman" w:hAnsi="Times New Roman"/>
          <w:b/>
          <w:bCs/>
          <w:i/>
          <w:color w:val="000000"/>
          <w:spacing w:val="-3"/>
          <w:sz w:val="44"/>
          <w:szCs w:val="44"/>
        </w:rPr>
      </w:pPr>
    </w:p>
    <w:p w:rsidR="004059AA" w:rsidRPr="00BE4997" w:rsidRDefault="004059AA" w:rsidP="00405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997">
        <w:rPr>
          <w:rFonts w:ascii="Times New Roman" w:hAnsi="Times New Roman"/>
          <w:b/>
          <w:sz w:val="24"/>
          <w:szCs w:val="24"/>
        </w:rPr>
        <w:t>Анкета для педагога</w:t>
      </w:r>
    </w:p>
    <w:p w:rsidR="004059AA" w:rsidRPr="00BE4997" w:rsidRDefault="004059AA" w:rsidP="00405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997">
        <w:rPr>
          <w:rFonts w:ascii="Times New Roman" w:hAnsi="Times New Roman"/>
          <w:b/>
          <w:sz w:val="24"/>
          <w:szCs w:val="24"/>
        </w:rPr>
        <w:t>«Готовность к введению ФГОС»</w:t>
      </w:r>
    </w:p>
    <w:p w:rsidR="004059AA" w:rsidRPr="00BE4997" w:rsidRDefault="004059AA" w:rsidP="00405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 xml:space="preserve">     Уважаемые педагоги! Просим вас принять участие в анкетировании по вопросам введения и реализации федерального государственного образовательного стандарта дошкольного образования (далее – ФГОС). Выберите один из предложенных вариантов ответа на вопрос или запишите свой ответ.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1. Считаете ли вы, что введение ФГОС положительно скажется на развитии  воспитанников?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а) да;                  б) нет;                  в) затрудняюсь ответить.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lastRenderedPageBreak/>
        <w:t>2. Считаете ли вы, что введение ФГОС положительно скажется на материально-технических, финансовых и иных условиях реализации образовательных программ в образовательном учреждении?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а) да;                  б) нет;                  в) затрудняюсь ответить.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3. Как вы считаете, какие положительные изменения произойдут в образовательных учреждениях с введением ФГОС?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 xml:space="preserve">    ________________________________________________________________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4. Сформулируйте основные отличия ФГОС  от   ФГТ____________________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6. Как бы вы определили роль участников образовательных отношений с введением  ФГОС: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Роль педагога______________________________________________________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роль родителей____________________________________________________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роль детей_________________________________________________________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7. По вашему мнению, в чем состоит готовность педагогов к введению ФГОС?________________________________________________________________________________________________________________________________________________________________________________________________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8. На ваш взгляд, готовы ли вы к введению ФГОС?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а) да;                  б) нет;                  в) затрудняюсь ответить.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9. Испытываете ли Вы беспокойство, тревогу в связи с изменениями в дошкольном образовании?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а) да;                  б) нет;                  в) затрудняюсь ответить.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sz w:val="24"/>
          <w:szCs w:val="24"/>
        </w:rPr>
        <w:t xml:space="preserve">10. </w:t>
      </w: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Есть у Вас интерес к инновациям в педагогической деятельности? 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sz w:val="24"/>
          <w:szCs w:val="24"/>
        </w:rPr>
        <w:t>а) да;                  б) нет;                  в) частично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Чувствуете ли Вы себя готовыми к освоению новшеств? 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sz w:val="24"/>
          <w:szCs w:val="24"/>
        </w:rPr>
        <w:t>а) да;                  б) нет;                  в) частично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Существуют ли в ДОО условия для развития инновационной деятельности? 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sz w:val="24"/>
          <w:szCs w:val="24"/>
        </w:rPr>
        <w:t>а) да;                  б) нет;                  в) частично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>14.      Отметьте три главные, по Вашему мнению, внутренние противоречия, которые возникают при создании или применении нового: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>А) новые идеи практически трудно реализовать;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>Б) неизбежны ошибки, неудачи, а это неприятно;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>В) по некоторым причинам сложно доводить начатое дело до конца;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>Г) не хватает терпения, сил, времени довести новое до совершенства;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>Д) нет уверенности, что новое принесет пользу;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>Е) неизбежны потери времени для работы по-новому: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>Ж) нет компенсации за инновационную деятельность;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>З) часто овладевают сомнения: а смогу ли я применить новое?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>15. Удовлетворяет ли Вас помощь и поддержка со стороны: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>А) руководства ДОО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sz w:val="24"/>
          <w:szCs w:val="24"/>
        </w:rPr>
        <w:t>а) да;                  б) нет;                  в) частично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б). методической службы 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а) да;                  б) нет;                  в) частично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в). психологической службы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997">
        <w:rPr>
          <w:rFonts w:ascii="Times New Roman" w:hAnsi="Times New Roman"/>
          <w:sz w:val="24"/>
          <w:szCs w:val="24"/>
        </w:rPr>
        <w:t>а) да;                  б) нет;                  в) частично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16. Какие педагогические затруднения, связанные с введением ФГОС, вы испытываете?________________________________________________________________________________________________________________________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17. Какую помощь по преодолению педагогических затруднений вы хотели быполучить?_________________________________________________________________________________________________________________________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18. На ваш взгляд, готово ли наше ДОО к введению ФГОС?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а) да;                  б) нет;                  в) затрудняюсь ответить.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AA" w:rsidRPr="00BE4997" w:rsidRDefault="004059AA" w:rsidP="004059A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E4997">
        <w:rPr>
          <w:rFonts w:ascii="Times New Roman" w:hAnsi="Times New Roman"/>
          <w:sz w:val="24"/>
          <w:szCs w:val="24"/>
        </w:rPr>
        <w:t>Благодарим за участие в анкетировании!</w:t>
      </w:r>
    </w:p>
    <w:p w:rsidR="004059AA" w:rsidRPr="00BE4997" w:rsidRDefault="004059AA" w:rsidP="0040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74500" w:rsidRPr="005652C1" w:rsidRDefault="00674500" w:rsidP="006745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52C1">
        <w:rPr>
          <w:rFonts w:ascii="Times New Roman" w:hAnsi="Times New Roman"/>
          <w:b/>
          <w:bCs/>
          <w:sz w:val="28"/>
          <w:szCs w:val="28"/>
          <w:lang w:eastAsia="ru-RU"/>
        </w:rPr>
        <w:t>Анкета № 2: Барьеры, препятствующие освоению инноваций</w:t>
      </w:r>
    </w:p>
    <w:p w:rsidR="00674500" w:rsidRPr="005652C1" w:rsidRDefault="00674500" w:rsidP="006745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714"/>
        <w:gridCol w:w="903"/>
      </w:tblGrid>
      <w:tr w:rsidR="00674500" w:rsidRPr="005652C1" w:rsidTr="00D147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Какие барьеры препятствуют освоению Вами инноваций?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C1">
              <w:rPr>
                <w:rFonts w:ascii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674500" w:rsidRPr="005652C1" w:rsidTr="00D147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C1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материальных стимулов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500" w:rsidRPr="005652C1" w:rsidTr="00D147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C1">
              <w:rPr>
                <w:rFonts w:ascii="Times New Roman" w:hAnsi="Times New Roman"/>
                <w:sz w:val="28"/>
                <w:szCs w:val="28"/>
                <w:lang w:eastAsia="ru-RU"/>
              </w:rPr>
              <w:t>Большая учебная нагрузка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500" w:rsidRPr="005652C1" w:rsidTr="00D147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C1">
              <w:rPr>
                <w:rFonts w:ascii="Times New Roman" w:hAnsi="Times New Roman"/>
                <w:sz w:val="28"/>
                <w:szCs w:val="28"/>
                <w:lang w:eastAsia="ru-RU"/>
              </w:rPr>
              <w:t>Слабая информированность о возможных инновациях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500" w:rsidRPr="005652C1" w:rsidTr="00D147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C1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помощи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500" w:rsidRPr="005652C1" w:rsidTr="00D147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C1">
              <w:rPr>
                <w:rFonts w:ascii="Times New Roman" w:hAnsi="Times New Roman"/>
                <w:sz w:val="28"/>
                <w:szCs w:val="28"/>
                <w:lang w:eastAsia="ru-RU"/>
              </w:rPr>
              <w:t>Разногласия, конфликты в коллективе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500" w:rsidRPr="005652C1" w:rsidTr="00D147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C1">
              <w:rPr>
                <w:rFonts w:ascii="Times New Roman" w:hAnsi="Times New Roman"/>
                <w:sz w:val="28"/>
                <w:szCs w:val="28"/>
                <w:lang w:eastAsia="ru-RU"/>
              </w:rPr>
              <w:t>Плохое здоровье, другие личные причины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500" w:rsidRPr="005652C1" w:rsidTr="00D147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C1">
              <w:rPr>
                <w:rFonts w:ascii="Times New Roman" w:hAnsi="Times New Roman"/>
                <w:sz w:val="28"/>
                <w:szCs w:val="28"/>
                <w:lang w:eastAsia="ru-RU"/>
              </w:rPr>
              <w:t>Небольшой опыт работы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500" w:rsidRPr="005652C1" w:rsidTr="00D147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C1">
              <w:rPr>
                <w:rFonts w:ascii="Times New Roman" w:hAnsi="Times New Roman"/>
                <w:sz w:val="28"/>
                <w:szCs w:val="28"/>
                <w:lang w:eastAsia="ru-RU"/>
              </w:rPr>
              <w:t>Убеждение, что эффективно работать можно и по-старому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500" w:rsidRPr="005652C1" w:rsidTr="00D147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C1">
              <w:rPr>
                <w:rFonts w:ascii="Times New Roman" w:hAnsi="Times New Roman"/>
                <w:sz w:val="28"/>
                <w:szCs w:val="28"/>
                <w:lang w:eastAsia="ru-RU"/>
              </w:rPr>
              <w:t>Чувство страха перед отрицательными результатами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00" w:rsidRPr="005652C1" w:rsidRDefault="00674500" w:rsidP="00D1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 xml:space="preserve">    Наиболее значимыми барьерами названы отсутствие материальных стимулов и небольшой опыт работы. Причем более трети педагогов не имеют никаких барьеров для освоения инноваций.</w:t>
      </w: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4500" w:rsidRPr="005652C1" w:rsidRDefault="00674500" w:rsidP="006745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52C1">
        <w:rPr>
          <w:rFonts w:ascii="Times New Roman" w:hAnsi="Times New Roman"/>
          <w:b/>
          <w:bCs/>
          <w:sz w:val="28"/>
          <w:szCs w:val="28"/>
          <w:lang w:eastAsia="ru-RU"/>
        </w:rPr>
        <w:t>Анкета № 3: Уровень новаторства педагогов в коллективе ДОУ</w:t>
      </w:r>
    </w:p>
    <w:p w:rsidR="00674500" w:rsidRPr="005652C1" w:rsidRDefault="00674500" w:rsidP="006745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sz w:val="28"/>
          <w:szCs w:val="28"/>
          <w:lang w:eastAsia="ru-RU"/>
        </w:rPr>
        <w:t xml:space="preserve">     К какой группе учителей, на Ваш взгляд, Вы относитесь? Выберите один из вариантов ответа.</w:t>
      </w: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i/>
          <w:iCs/>
          <w:sz w:val="28"/>
          <w:szCs w:val="28"/>
          <w:lang w:eastAsia="ru-RU"/>
        </w:rPr>
        <w:t>Группа А.</w:t>
      </w:r>
      <w:r w:rsidRPr="005652C1">
        <w:rPr>
          <w:rFonts w:ascii="Times New Roman" w:hAnsi="Times New Roman"/>
          <w:sz w:val="28"/>
          <w:szCs w:val="28"/>
          <w:lang w:eastAsia="ru-RU"/>
        </w:rPr>
        <w:t xml:space="preserve"> Вы поглощены новшествами, постоянно ими интересуетесь, всегда воспринимаете их первыми, смело внедряете, идете на риск.</w:t>
      </w: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i/>
          <w:iCs/>
          <w:sz w:val="28"/>
          <w:szCs w:val="28"/>
          <w:lang w:eastAsia="ru-RU"/>
        </w:rPr>
        <w:t>Группа В.</w:t>
      </w:r>
      <w:r w:rsidRPr="005652C1">
        <w:rPr>
          <w:rFonts w:ascii="Times New Roman" w:hAnsi="Times New Roman"/>
          <w:sz w:val="28"/>
          <w:szCs w:val="28"/>
          <w:lang w:eastAsia="ru-RU"/>
        </w:rPr>
        <w:t xml:space="preserve"> Вы интересуетесь новшествами, но не идете за ними вслепую, рассчитываете целесообразность нововведения. Считаете, что новшества следует внедрять сразу после того, как они появились в условиях, близких к Вашим.</w:t>
      </w: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Группа С. </w:t>
      </w:r>
      <w:r w:rsidRPr="005652C1">
        <w:rPr>
          <w:rFonts w:ascii="Times New Roman" w:hAnsi="Times New Roman"/>
          <w:sz w:val="28"/>
          <w:szCs w:val="28"/>
          <w:lang w:eastAsia="ru-RU"/>
        </w:rPr>
        <w:t>Вы воспринимаете новшества умеренно. Не стремитесь быть среди первых, но и не хотите быть среди последних. Как только новое будет воспринято большей частью Вашего педагогического коллектива, воспримите его и Вы.</w:t>
      </w: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i/>
          <w:iCs/>
          <w:sz w:val="28"/>
          <w:szCs w:val="28"/>
          <w:lang w:eastAsia="ru-RU"/>
        </w:rPr>
        <w:t>Группа Д.</w:t>
      </w:r>
      <w:r w:rsidRPr="005652C1">
        <w:rPr>
          <w:rFonts w:ascii="Times New Roman" w:hAnsi="Times New Roman"/>
          <w:sz w:val="28"/>
          <w:szCs w:val="28"/>
          <w:lang w:eastAsia="ru-RU"/>
        </w:rPr>
        <w:t xml:space="preserve"> Вы больше сомневаетесь, чем верите в новое. Отдаете предпочтение старому. Воспринимаете новое только тогда, когда его воспринимает большинство школ и учителей.</w:t>
      </w:r>
    </w:p>
    <w:p w:rsidR="00674500" w:rsidRPr="005652C1" w:rsidRDefault="00674500" w:rsidP="0067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C1">
        <w:rPr>
          <w:rFonts w:ascii="Times New Roman" w:hAnsi="Times New Roman"/>
          <w:i/>
          <w:iCs/>
          <w:sz w:val="28"/>
          <w:szCs w:val="28"/>
          <w:lang w:eastAsia="ru-RU"/>
        </w:rPr>
        <w:t>Группа Е.</w:t>
      </w:r>
      <w:r w:rsidRPr="005652C1">
        <w:rPr>
          <w:rFonts w:ascii="Times New Roman" w:hAnsi="Times New Roman"/>
          <w:sz w:val="28"/>
          <w:szCs w:val="28"/>
          <w:lang w:eastAsia="ru-RU"/>
        </w:rPr>
        <w:t xml:space="preserve"> Вы последними осваиваете новшества. Сомневаетесь в новаторах и инициаторах нововведений.</w:t>
      </w:r>
    </w:p>
    <w:p w:rsidR="00674500" w:rsidRPr="005652C1" w:rsidRDefault="00674500" w:rsidP="002E5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4500" w:rsidRPr="005652C1" w:rsidRDefault="00674500" w:rsidP="0067450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4500" w:rsidRDefault="00674500" w:rsidP="00674500">
      <w:pPr>
        <w:pStyle w:val="ab"/>
        <w:rPr>
          <w:rFonts w:ascii="Times New Roman" w:hAnsi="Times New Roman"/>
          <w:sz w:val="28"/>
          <w:szCs w:val="28"/>
          <w:lang w:eastAsia="ru-RU"/>
        </w:rPr>
      </w:pPr>
    </w:p>
    <w:p w:rsidR="00674500" w:rsidRDefault="00674500" w:rsidP="00674500">
      <w:pPr>
        <w:pStyle w:val="ab"/>
        <w:rPr>
          <w:rFonts w:ascii="Times New Roman" w:hAnsi="Times New Roman"/>
          <w:sz w:val="28"/>
          <w:szCs w:val="28"/>
          <w:lang w:eastAsia="ru-RU"/>
        </w:rPr>
      </w:pPr>
    </w:p>
    <w:p w:rsidR="00674500" w:rsidRDefault="00674500" w:rsidP="00674500">
      <w:pPr>
        <w:pStyle w:val="ab"/>
        <w:rPr>
          <w:rFonts w:ascii="Times New Roman" w:hAnsi="Times New Roman"/>
          <w:sz w:val="28"/>
          <w:szCs w:val="28"/>
          <w:lang w:eastAsia="ru-RU"/>
        </w:rPr>
      </w:pPr>
    </w:p>
    <w:p w:rsidR="00674500" w:rsidRPr="005652C1" w:rsidRDefault="00674500" w:rsidP="00674500">
      <w:pPr>
        <w:pStyle w:val="ab"/>
        <w:rPr>
          <w:rFonts w:ascii="Times New Roman" w:hAnsi="Times New Roman"/>
          <w:sz w:val="28"/>
          <w:szCs w:val="28"/>
          <w:lang w:eastAsia="ru-RU"/>
        </w:rPr>
      </w:pPr>
    </w:p>
    <w:sectPr w:rsidR="00674500" w:rsidRPr="005652C1" w:rsidSect="0062712F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F1"/>
    <w:multiLevelType w:val="hybridMultilevel"/>
    <w:tmpl w:val="01F4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328F2"/>
    <w:multiLevelType w:val="hybridMultilevel"/>
    <w:tmpl w:val="16529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6228BB"/>
    <w:multiLevelType w:val="multilevel"/>
    <w:tmpl w:val="ABF458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14B04604"/>
    <w:multiLevelType w:val="hybridMultilevel"/>
    <w:tmpl w:val="6EE85AA6"/>
    <w:lvl w:ilvl="0" w:tplc="3ABCCD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54FDD"/>
    <w:multiLevelType w:val="multilevel"/>
    <w:tmpl w:val="ABF458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CF22F91"/>
    <w:multiLevelType w:val="hybridMultilevel"/>
    <w:tmpl w:val="FF82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4903"/>
    <w:multiLevelType w:val="hybridMultilevel"/>
    <w:tmpl w:val="57E2CC78"/>
    <w:lvl w:ilvl="0" w:tplc="C4300E78">
      <w:start w:val="1"/>
      <w:numFmt w:val="decimal"/>
      <w:lvlText w:val="%1."/>
      <w:lvlJc w:val="left"/>
      <w:pPr>
        <w:ind w:left="8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  <w:rPr>
        <w:rFonts w:cs="Times New Roman"/>
      </w:rPr>
    </w:lvl>
  </w:abstractNum>
  <w:abstractNum w:abstractNumId="7">
    <w:nsid w:val="219638C4"/>
    <w:multiLevelType w:val="multilevel"/>
    <w:tmpl w:val="B58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A5CAF"/>
    <w:multiLevelType w:val="hybridMultilevel"/>
    <w:tmpl w:val="ADCA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283BED"/>
    <w:multiLevelType w:val="hybridMultilevel"/>
    <w:tmpl w:val="7F8C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5200C"/>
    <w:multiLevelType w:val="hybridMultilevel"/>
    <w:tmpl w:val="4FE2FEE4"/>
    <w:lvl w:ilvl="0" w:tplc="0D2A6B0E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E64690"/>
    <w:multiLevelType w:val="hybridMultilevel"/>
    <w:tmpl w:val="BC2A0A2C"/>
    <w:lvl w:ilvl="0" w:tplc="FED03BC0">
      <w:start w:val="1"/>
      <w:numFmt w:val="decimal"/>
      <w:lvlText w:val="%1."/>
      <w:lvlJc w:val="left"/>
      <w:pPr>
        <w:ind w:left="8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  <w:rPr>
        <w:rFonts w:cs="Times New Roman"/>
      </w:rPr>
    </w:lvl>
  </w:abstractNum>
  <w:abstractNum w:abstractNumId="12">
    <w:nsid w:val="291F4EDB"/>
    <w:multiLevelType w:val="multilevel"/>
    <w:tmpl w:val="66D203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AF49B9"/>
    <w:multiLevelType w:val="hybridMultilevel"/>
    <w:tmpl w:val="2BACF112"/>
    <w:lvl w:ilvl="0" w:tplc="A1467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4">
    <w:nsid w:val="2E4014AD"/>
    <w:multiLevelType w:val="multilevel"/>
    <w:tmpl w:val="ABF458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>
    <w:nsid w:val="321627C6"/>
    <w:multiLevelType w:val="hybridMultilevel"/>
    <w:tmpl w:val="1D1E51F8"/>
    <w:lvl w:ilvl="0" w:tplc="0D2A6B0E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EE0C56"/>
    <w:multiLevelType w:val="hybridMultilevel"/>
    <w:tmpl w:val="B3B47666"/>
    <w:lvl w:ilvl="0" w:tplc="B8C28D5E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394A45"/>
    <w:multiLevelType w:val="multilevel"/>
    <w:tmpl w:val="ABF458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>
    <w:nsid w:val="376A2F62"/>
    <w:multiLevelType w:val="hybridMultilevel"/>
    <w:tmpl w:val="7074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2C7DF3"/>
    <w:multiLevelType w:val="hybridMultilevel"/>
    <w:tmpl w:val="DDAE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E2C0C4">
      <w:start w:val="3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A364B"/>
    <w:multiLevelType w:val="hybridMultilevel"/>
    <w:tmpl w:val="24A2C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E72B88"/>
    <w:multiLevelType w:val="hybridMultilevel"/>
    <w:tmpl w:val="106EBDE4"/>
    <w:lvl w:ilvl="0" w:tplc="CE705CE4">
      <w:start w:val="1"/>
      <w:numFmt w:val="decimal"/>
      <w:lvlText w:val="%1."/>
      <w:lvlJc w:val="left"/>
      <w:pPr>
        <w:ind w:left="8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  <w:rPr>
        <w:rFonts w:cs="Times New Roman"/>
      </w:rPr>
    </w:lvl>
  </w:abstractNum>
  <w:abstractNum w:abstractNumId="22">
    <w:nsid w:val="60137FB5"/>
    <w:multiLevelType w:val="hybridMultilevel"/>
    <w:tmpl w:val="403E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45E31"/>
    <w:multiLevelType w:val="hybridMultilevel"/>
    <w:tmpl w:val="F736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956D8B"/>
    <w:multiLevelType w:val="hybridMultilevel"/>
    <w:tmpl w:val="B512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983280"/>
    <w:multiLevelType w:val="hybridMultilevel"/>
    <w:tmpl w:val="391C58BA"/>
    <w:lvl w:ilvl="0" w:tplc="0D2A6B0E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81211"/>
    <w:multiLevelType w:val="multilevel"/>
    <w:tmpl w:val="27101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64EF7E0C"/>
    <w:multiLevelType w:val="hybridMultilevel"/>
    <w:tmpl w:val="89A8832E"/>
    <w:lvl w:ilvl="0" w:tplc="09C297F0">
      <w:start w:val="1"/>
      <w:numFmt w:val="decimal"/>
      <w:lvlText w:val="%1."/>
      <w:lvlJc w:val="left"/>
      <w:pPr>
        <w:ind w:left="8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  <w:rPr>
        <w:rFonts w:cs="Times New Roman"/>
      </w:rPr>
    </w:lvl>
  </w:abstractNum>
  <w:abstractNum w:abstractNumId="28">
    <w:nsid w:val="691F090D"/>
    <w:multiLevelType w:val="multilevel"/>
    <w:tmpl w:val="CD4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E24563"/>
    <w:multiLevelType w:val="hybridMultilevel"/>
    <w:tmpl w:val="66D2030A"/>
    <w:lvl w:ilvl="0" w:tplc="0ECADA7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BE259A2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634187"/>
    <w:multiLevelType w:val="multilevel"/>
    <w:tmpl w:val="54B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5A1E40"/>
    <w:multiLevelType w:val="hybridMultilevel"/>
    <w:tmpl w:val="2CD43874"/>
    <w:lvl w:ilvl="0" w:tplc="A7E6A94A">
      <w:start w:val="1"/>
      <w:numFmt w:val="decimal"/>
      <w:lvlText w:val="%1."/>
      <w:lvlJc w:val="left"/>
      <w:pPr>
        <w:ind w:left="8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  <w:rPr>
        <w:rFonts w:cs="Times New Roman"/>
      </w:rPr>
    </w:lvl>
  </w:abstractNum>
  <w:abstractNum w:abstractNumId="32">
    <w:nsid w:val="76F13CBF"/>
    <w:multiLevelType w:val="multilevel"/>
    <w:tmpl w:val="ABF458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3">
    <w:nsid w:val="788D030F"/>
    <w:multiLevelType w:val="hybridMultilevel"/>
    <w:tmpl w:val="E98E6974"/>
    <w:lvl w:ilvl="0" w:tplc="ED706C0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3"/>
  </w:num>
  <w:num w:numId="5">
    <w:abstractNumId w:val="24"/>
  </w:num>
  <w:num w:numId="6">
    <w:abstractNumId w:val="33"/>
  </w:num>
  <w:num w:numId="7">
    <w:abstractNumId w:val="8"/>
  </w:num>
  <w:num w:numId="8">
    <w:abstractNumId w:val="28"/>
  </w:num>
  <w:num w:numId="9">
    <w:abstractNumId w:val="7"/>
  </w:num>
  <w:num w:numId="10">
    <w:abstractNumId w:val="30"/>
  </w:num>
  <w:num w:numId="11">
    <w:abstractNumId w:val="27"/>
  </w:num>
  <w:num w:numId="12">
    <w:abstractNumId w:val="6"/>
  </w:num>
  <w:num w:numId="13">
    <w:abstractNumId w:val="31"/>
  </w:num>
  <w:num w:numId="14">
    <w:abstractNumId w:val="21"/>
  </w:num>
  <w:num w:numId="15">
    <w:abstractNumId w:val="11"/>
  </w:num>
  <w:num w:numId="16">
    <w:abstractNumId w:val="18"/>
  </w:num>
  <w:num w:numId="17">
    <w:abstractNumId w:val="26"/>
  </w:num>
  <w:num w:numId="18">
    <w:abstractNumId w:val="29"/>
  </w:num>
  <w:num w:numId="19">
    <w:abstractNumId w:val="4"/>
  </w:num>
  <w:num w:numId="20">
    <w:abstractNumId w:val="16"/>
  </w:num>
  <w:num w:numId="21">
    <w:abstractNumId w:val="10"/>
  </w:num>
  <w:num w:numId="22">
    <w:abstractNumId w:val="9"/>
  </w:num>
  <w:num w:numId="23">
    <w:abstractNumId w:val="20"/>
  </w:num>
  <w:num w:numId="24">
    <w:abstractNumId w:val="1"/>
  </w:num>
  <w:num w:numId="25">
    <w:abstractNumId w:val="5"/>
  </w:num>
  <w:num w:numId="26">
    <w:abstractNumId w:val="22"/>
  </w:num>
  <w:num w:numId="27">
    <w:abstractNumId w:val="19"/>
  </w:num>
  <w:num w:numId="28">
    <w:abstractNumId w:val="25"/>
  </w:num>
  <w:num w:numId="29">
    <w:abstractNumId w:val="15"/>
  </w:num>
  <w:num w:numId="30">
    <w:abstractNumId w:val="2"/>
  </w:num>
  <w:num w:numId="31">
    <w:abstractNumId w:val="17"/>
  </w:num>
  <w:num w:numId="32">
    <w:abstractNumId w:val="14"/>
  </w:num>
  <w:num w:numId="33">
    <w:abstractNumId w:val="3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1C"/>
    <w:rsid w:val="0001482D"/>
    <w:rsid w:val="000155F3"/>
    <w:rsid w:val="0003739B"/>
    <w:rsid w:val="00056F23"/>
    <w:rsid w:val="00062159"/>
    <w:rsid w:val="000801C8"/>
    <w:rsid w:val="000901D4"/>
    <w:rsid w:val="001648EC"/>
    <w:rsid w:val="00190030"/>
    <w:rsid w:val="00192513"/>
    <w:rsid w:val="001A2399"/>
    <w:rsid w:val="001E5433"/>
    <w:rsid w:val="002128AF"/>
    <w:rsid w:val="00214B28"/>
    <w:rsid w:val="00237B78"/>
    <w:rsid w:val="002E5350"/>
    <w:rsid w:val="003016D8"/>
    <w:rsid w:val="00334FFB"/>
    <w:rsid w:val="00355CC0"/>
    <w:rsid w:val="00387A91"/>
    <w:rsid w:val="003B56BB"/>
    <w:rsid w:val="003F512D"/>
    <w:rsid w:val="0040451D"/>
    <w:rsid w:val="004059AA"/>
    <w:rsid w:val="00422A8E"/>
    <w:rsid w:val="00437A70"/>
    <w:rsid w:val="004D02CC"/>
    <w:rsid w:val="005465CA"/>
    <w:rsid w:val="00580F41"/>
    <w:rsid w:val="00604CCD"/>
    <w:rsid w:val="0062712F"/>
    <w:rsid w:val="00633415"/>
    <w:rsid w:val="00674500"/>
    <w:rsid w:val="006B3725"/>
    <w:rsid w:val="006D38E9"/>
    <w:rsid w:val="00744557"/>
    <w:rsid w:val="00763515"/>
    <w:rsid w:val="00796BED"/>
    <w:rsid w:val="007F4FD9"/>
    <w:rsid w:val="0089134F"/>
    <w:rsid w:val="0089499C"/>
    <w:rsid w:val="008B457B"/>
    <w:rsid w:val="008D3655"/>
    <w:rsid w:val="008D3FEA"/>
    <w:rsid w:val="008F2D6C"/>
    <w:rsid w:val="009363C0"/>
    <w:rsid w:val="009734AF"/>
    <w:rsid w:val="009E0B27"/>
    <w:rsid w:val="00A165DA"/>
    <w:rsid w:val="00A2456E"/>
    <w:rsid w:val="00A30806"/>
    <w:rsid w:val="00A63E80"/>
    <w:rsid w:val="00A80F1E"/>
    <w:rsid w:val="00B70C33"/>
    <w:rsid w:val="00B75A8D"/>
    <w:rsid w:val="00B77C4B"/>
    <w:rsid w:val="00B872C7"/>
    <w:rsid w:val="00BA3D57"/>
    <w:rsid w:val="00BE4997"/>
    <w:rsid w:val="00C3679F"/>
    <w:rsid w:val="00CF7820"/>
    <w:rsid w:val="00D147E1"/>
    <w:rsid w:val="00D15312"/>
    <w:rsid w:val="00D40D1D"/>
    <w:rsid w:val="00D70690"/>
    <w:rsid w:val="00DD58BB"/>
    <w:rsid w:val="00DF7ABC"/>
    <w:rsid w:val="00EA44E2"/>
    <w:rsid w:val="00EC65A4"/>
    <w:rsid w:val="00EF6169"/>
    <w:rsid w:val="00F05E28"/>
    <w:rsid w:val="00F17FE6"/>
    <w:rsid w:val="00F443FF"/>
    <w:rsid w:val="00F56073"/>
    <w:rsid w:val="00FA0D3D"/>
    <w:rsid w:val="00FF091D"/>
    <w:rsid w:val="00FF76F7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45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45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45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450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7450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5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745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450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674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4500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rsid w:val="0067450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745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674500"/>
    <w:pPr>
      <w:ind w:left="720"/>
      <w:contextualSpacing/>
    </w:pPr>
  </w:style>
  <w:style w:type="table" w:styleId="a6">
    <w:name w:val="Table Grid"/>
    <w:basedOn w:val="a1"/>
    <w:uiPriority w:val="99"/>
    <w:rsid w:val="00674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74500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8">
    <w:name w:val="Strong"/>
    <w:uiPriority w:val="99"/>
    <w:qFormat/>
    <w:rsid w:val="00674500"/>
    <w:rPr>
      <w:rFonts w:cs="Times New Roman"/>
      <w:b/>
      <w:bCs/>
    </w:rPr>
  </w:style>
  <w:style w:type="character" w:styleId="a9">
    <w:name w:val="Emphasis"/>
    <w:uiPriority w:val="99"/>
    <w:qFormat/>
    <w:rsid w:val="00674500"/>
    <w:rPr>
      <w:rFonts w:cs="Times New Roman"/>
      <w:i/>
      <w:iCs/>
    </w:rPr>
  </w:style>
  <w:style w:type="character" w:styleId="aa">
    <w:name w:val="Hyperlink"/>
    <w:uiPriority w:val="99"/>
    <w:semiHidden/>
    <w:rsid w:val="00674500"/>
    <w:rPr>
      <w:rFonts w:cs="Times New Roman"/>
      <w:color w:val="0000FF"/>
      <w:u w:val="single"/>
    </w:rPr>
  </w:style>
  <w:style w:type="paragraph" w:styleId="ab">
    <w:name w:val="No Spacing"/>
    <w:link w:val="ac"/>
    <w:uiPriority w:val="99"/>
    <w:qFormat/>
    <w:rsid w:val="006745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74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67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7450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67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4500"/>
    <w:rPr>
      <w:rFonts w:ascii="Calibri" w:eastAsia="Calibri" w:hAnsi="Calibri" w:cs="Times New Roman"/>
    </w:rPr>
  </w:style>
  <w:style w:type="character" w:customStyle="1" w:styleId="val">
    <w:name w:val="val"/>
    <w:uiPriority w:val="99"/>
    <w:rsid w:val="00674500"/>
    <w:rPr>
      <w:rFonts w:cs="Times New Roman"/>
    </w:rPr>
  </w:style>
  <w:style w:type="paragraph" w:customStyle="1" w:styleId="info">
    <w:name w:val="info"/>
    <w:basedOn w:val="a"/>
    <w:uiPriority w:val="99"/>
    <w:rsid w:val="0067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674500"/>
    <w:rPr>
      <w:rFonts w:cs="Times New Roman"/>
    </w:rPr>
  </w:style>
  <w:style w:type="character" w:customStyle="1" w:styleId="b-share-form-button">
    <w:name w:val="b-share-form-button"/>
    <w:uiPriority w:val="99"/>
    <w:rsid w:val="00674500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7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4500"/>
    <w:rPr>
      <w:rFonts w:ascii="Tahoma" w:eastAsia="Calibri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rsid w:val="0067450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74500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rsid w:val="00674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4500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674500"/>
    <w:rPr>
      <w:rFonts w:cs="Times New Roman"/>
    </w:rPr>
  </w:style>
  <w:style w:type="paragraph" w:customStyle="1" w:styleId="dlg">
    <w:name w:val="dlg"/>
    <w:basedOn w:val="a"/>
    <w:uiPriority w:val="99"/>
    <w:rsid w:val="0067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67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74500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6745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674500"/>
    <w:pPr>
      <w:spacing w:after="0" w:line="240" w:lineRule="auto"/>
      <w:jc w:val="center"/>
    </w:pPr>
    <w:rPr>
      <w:rFonts w:ascii="Century Gothic" w:eastAsia="Times New Roman" w:hAnsi="Century Gothic"/>
      <w:b/>
      <w:bCs/>
      <w:sz w:val="36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674500"/>
    <w:rPr>
      <w:rFonts w:ascii="Century Gothic" w:eastAsia="Times New Roman" w:hAnsi="Century Gothic" w:cs="Times New Roman"/>
      <w:b/>
      <w:bCs/>
      <w:sz w:val="36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6745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67450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c">
    <w:name w:val="Без интервала Знак"/>
    <w:link w:val="ab"/>
    <w:uiPriority w:val="99"/>
    <w:locked/>
    <w:rsid w:val="006745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45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45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45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450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7450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5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745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450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674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4500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rsid w:val="0067450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745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674500"/>
    <w:pPr>
      <w:ind w:left="720"/>
      <w:contextualSpacing/>
    </w:pPr>
  </w:style>
  <w:style w:type="table" w:styleId="a6">
    <w:name w:val="Table Grid"/>
    <w:basedOn w:val="a1"/>
    <w:uiPriority w:val="99"/>
    <w:rsid w:val="00674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74500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8">
    <w:name w:val="Strong"/>
    <w:uiPriority w:val="99"/>
    <w:qFormat/>
    <w:rsid w:val="00674500"/>
    <w:rPr>
      <w:rFonts w:cs="Times New Roman"/>
      <w:b/>
      <w:bCs/>
    </w:rPr>
  </w:style>
  <w:style w:type="character" w:styleId="a9">
    <w:name w:val="Emphasis"/>
    <w:uiPriority w:val="99"/>
    <w:qFormat/>
    <w:rsid w:val="00674500"/>
    <w:rPr>
      <w:rFonts w:cs="Times New Roman"/>
      <w:i/>
      <w:iCs/>
    </w:rPr>
  </w:style>
  <w:style w:type="character" w:styleId="aa">
    <w:name w:val="Hyperlink"/>
    <w:uiPriority w:val="99"/>
    <w:semiHidden/>
    <w:rsid w:val="00674500"/>
    <w:rPr>
      <w:rFonts w:cs="Times New Roman"/>
      <w:color w:val="0000FF"/>
      <w:u w:val="single"/>
    </w:rPr>
  </w:style>
  <w:style w:type="paragraph" w:styleId="ab">
    <w:name w:val="No Spacing"/>
    <w:link w:val="ac"/>
    <w:uiPriority w:val="99"/>
    <w:qFormat/>
    <w:rsid w:val="006745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74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67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7450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67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4500"/>
    <w:rPr>
      <w:rFonts w:ascii="Calibri" w:eastAsia="Calibri" w:hAnsi="Calibri" w:cs="Times New Roman"/>
    </w:rPr>
  </w:style>
  <w:style w:type="character" w:customStyle="1" w:styleId="val">
    <w:name w:val="val"/>
    <w:uiPriority w:val="99"/>
    <w:rsid w:val="00674500"/>
    <w:rPr>
      <w:rFonts w:cs="Times New Roman"/>
    </w:rPr>
  </w:style>
  <w:style w:type="paragraph" w:customStyle="1" w:styleId="info">
    <w:name w:val="info"/>
    <w:basedOn w:val="a"/>
    <w:uiPriority w:val="99"/>
    <w:rsid w:val="0067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674500"/>
    <w:rPr>
      <w:rFonts w:cs="Times New Roman"/>
    </w:rPr>
  </w:style>
  <w:style w:type="character" w:customStyle="1" w:styleId="b-share-form-button">
    <w:name w:val="b-share-form-button"/>
    <w:uiPriority w:val="99"/>
    <w:rsid w:val="00674500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7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4500"/>
    <w:rPr>
      <w:rFonts w:ascii="Tahoma" w:eastAsia="Calibri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rsid w:val="0067450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74500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rsid w:val="00674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4500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674500"/>
    <w:rPr>
      <w:rFonts w:cs="Times New Roman"/>
    </w:rPr>
  </w:style>
  <w:style w:type="paragraph" w:customStyle="1" w:styleId="dlg">
    <w:name w:val="dlg"/>
    <w:basedOn w:val="a"/>
    <w:uiPriority w:val="99"/>
    <w:rsid w:val="0067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67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74500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6745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674500"/>
    <w:pPr>
      <w:spacing w:after="0" w:line="240" w:lineRule="auto"/>
      <w:jc w:val="center"/>
    </w:pPr>
    <w:rPr>
      <w:rFonts w:ascii="Century Gothic" w:eastAsia="Times New Roman" w:hAnsi="Century Gothic"/>
      <w:b/>
      <w:bCs/>
      <w:sz w:val="36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674500"/>
    <w:rPr>
      <w:rFonts w:ascii="Century Gothic" w:eastAsia="Times New Roman" w:hAnsi="Century Gothic" w:cs="Times New Roman"/>
      <w:b/>
      <w:bCs/>
      <w:sz w:val="36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6745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67450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c">
    <w:name w:val="Без интервала Знак"/>
    <w:link w:val="ab"/>
    <w:uiPriority w:val="99"/>
    <w:locked/>
    <w:rsid w:val="006745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25</Pages>
  <Words>5981</Words>
  <Characters>34093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Подсолнушек</dc:creator>
  <cp:keywords/>
  <dc:description/>
  <cp:lastModifiedBy>Галяяяя</cp:lastModifiedBy>
  <cp:revision>75</cp:revision>
  <dcterms:created xsi:type="dcterms:W3CDTF">2014-10-02T11:56:00Z</dcterms:created>
  <dcterms:modified xsi:type="dcterms:W3CDTF">2015-01-25T06:36:00Z</dcterms:modified>
</cp:coreProperties>
</file>